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78"/>
        <w:gridCol w:w="761"/>
        <w:gridCol w:w="1417"/>
        <w:gridCol w:w="4395"/>
        <w:gridCol w:w="3827"/>
        <w:gridCol w:w="1701"/>
      </w:tblGrid>
      <w:tr w:rsidR="00615F28" w:rsidRPr="00615F28" w14:paraId="657E89BA" w14:textId="77777777" w:rsidTr="00135344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87BEEA2" w14:textId="32C0AC6A" w:rsidR="00615F28" w:rsidRPr="00CB33E6" w:rsidRDefault="00B137E0" w:rsidP="001A4FEB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Lokalne kryteria</w:t>
            </w:r>
            <w:r w:rsidR="00CB33E6" w:rsidRPr="00CB33E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wyboru operacji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="00CB33E6" w:rsidRPr="00CB33E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rozpoczęcie działalności gospodarczej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(</w:t>
            </w:r>
            <w:r w:rsidR="00CB33E6" w:rsidRPr="00CB33E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premia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eastAsia="ar-SA"/>
              </w:rPr>
              <w:t>)</w:t>
            </w:r>
          </w:p>
        </w:tc>
      </w:tr>
      <w:tr w:rsidR="00F910B3" w14:paraId="373D015E" w14:textId="77777777" w:rsidTr="00B137E0">
        <w:trPr>
          <w:cantSplit/>
          <w:trHeight w:val="284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68C59" w14:textId="0EFF6578" w:rsidR="00F910B3" w:rsidRPr="00297F0D" w:rsidRDefault="004726D3" w:rsidP="00CC5A9C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Oznaczenie naboru: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141FA" w14:textId="77777777" w:rsidR="00F910B3" w:rsidRPr="00297F0D" w:rsidRDefault="00F910B3" w:rsidP="00CC5A9C">
            <w:pPr>
              <w:spacing w:before="60"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</w:p>
        </w:tc>
      </w:tr>
      <w:tr w:rsidR="00F910B3" w14:paraId="12482103" w14:textId="77777777" w:rsidTr="00B137E0">
        <w:trPr>
          <w:cantSplit/>
          <w:trHeight w:val="284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A3C34" w14:textId="21F09FD6" w:rsidR="00F910B3" w:rsidRPr="00297F0D" w:rsidRDefault="004726D3" w:rsidP="00CC5A9C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Wniosek nr: 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4748E" w14:textId="77777777" w:rsidR="00F910B3" w:rsidRPr="00297F0D" w:rsidRDefault="00F910B3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37E0" w14:paraId="623D89C9" w14:textId="77777777" w:rsidTr="00B137E0">
        <w:trPr>
          <w:cantSplit/>
          <w:trHeight w:val="284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04819" w14:textId="2AB9DE79" w:rsidR="00B137E0" w:rsidRDefault="00B137E0" w:rsidP="00CC5A9C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AB1A3" w14:textId="77777777" w:rsidR="00B137E0" w:rsidRPr="00297F0D" w:rsidRDefault="00B137E0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10B3" w14:paraId="39CA7C43" w14:textId="77777777" w:rsidTr="00B137E0">
        <w:trPr>
          <w:cantSplit/>
          <w:trHeight w:val="284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7371E" w14:textId="41D443FF" w:rsidR="00F910B3" w:rsidRPr="00297F0D" w:rsidRDefault="004726D3" w:rsidP="00CC5A9C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Tytuł operacji: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A8199" w14:textId="77777777" w:rsidR="00F910B3" w:rsidRPr="00297F0D" w:rsidRDefault="00F910B3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10B3" w14:paraId="74D2E506" w14:textId="77777777" w:rsidTr="00B137E0">
        <w:trPr>
          <w:cantSplit/>
          <w:trHeight w:val="284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DDA3A" w14:textId="1EC7C38A" w:rsidR="00F910B3" w:rsidRPr="004726D3" w:rsidRDefault="004726D3" w:rsidP="00CC5A9C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26D3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726D3">
              <w:rPr>
                <w:rFonts w:ascii="Times New Roman" w:hAnsi="Times New Roman" w:cs="Times New Roman"/>
                <w:b/>
                <w:bCs/>
              </w:rPr>
              <w:t>eniający: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9AC47" w14:textId="77777777" w:rsidR="00F910B3" w:rsidRPr="00297F0D" w:rsidRDefault="00F910B3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B33E6" w14:paraId="290DA6C4" w14:textId="77777777" w:rsidTr="00CB33E6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CC8A924" w14:textId="1B55A066" w:rsidR="00CB33E6" w:rsidRPr="00297F0D" w:rsidRDefault="00CB33E6" w:rsidP="00CB33E6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726D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KRYTERIA HORYZONTALNE </w:t>
            </w:r>
          </w:p>
        </w:tc>
      </w:tr>
      <w:tr w:rsidR="00297F0D" w14:paraId="3E902B24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3D726D2" w14:textId="77777777" w:rsidR="00297F0D" w:rsidRPr="00096300" w:rsidRDefault="00297F0D" w:rsidP="00CC5A9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300">
              <w:rPr>
                <w:rFonts w:ascii="Times New Roman" w:hAnsi="Times New Roman" w:cs="Times New Roman"/>
                <w:b/>
                <w:color w:val="FFFFFF"/>
              </w:rPr>
              <w:t>Lp.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FF938EF" w14:textId="77777777" w:rsidR="00297F0D" w:rsidRPr="00096300" w:rsidRDefault="00297F0D" w:rsidP="00CC5A9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300">
              <w:rPr>
                <w:rFonts w:ascii="Times New Roman" w:hAnsi="Times New Roman" w:cs="Times New Roman"/>
                <w:b/>
                <w:color w:val="FFFFFF"/>
              </w:rPr>
              <w:t>KRYTERIUM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709D901" w14:textId="1E7C5289" w:rsidR="00297F0D" w:rsidRPr="00096300" w:rsidRDefault="00297F0D" w:rsidP="00CC5A9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OPIS 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5F1D633" w14:textId="5ADE5DA1" w:rsidR="00297F0D" w:rsidRPr="00391D99" w:rsidRDefault="00297F0D" w:rsidP="00CC5A9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99">
              <w:rPr>
                <w:rFonts w:ascii="Times New Roman" w:hAnsi="Times New Roman" w:cs="Times New Roman"/>
                <w:b/>
                <w:color w:val="FFFFFF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FD6CD57" w14:textId="542CAA04" w:rsidR="00297F0D" w:rsidRPr="00391D99" w:rsidRDefault="00297F0D" w:rsidP="00CC5A9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9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OCENA/</w:t>
            </w:r>
            <w:r w:rsidRPr="00391D9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br/>
              <w:t>PRZYZNANE PUNKTY</w:t>
            </w:r>
          </w:p>
        </w:tc>
      </w:tr>
      <w:tr w:rsidR="00297F0D" w14:paraId="1504796F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3E82F" w14:textId="18AB68A2" w:rsidR="00297F0D" w:rsidRPr="000A59EA" w:rsidRDefault="000A59EA" w:rsidP="000A59EA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9E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513BC" w14:textId="5213C36E" w:rsidR="00297F0D" w:rsidRPr="00593B9A" w:rsidRDefault="00297F0D" w:rsidP="000963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1</w:t>
            </w:r>
          </w:p>
          <w:p w14:paraId="373814F8" w14:textId="517801B3" w:rsidR="00297F0D" w:rsidRPr="00CB33E6" w:rsidRDefault="00CB33E6" w:rsidP="00CB3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INNOWACYJNOŚĆ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0E93" w14:textId="77777777" w:rsidR="00CB33E6" w:rsidRPr="0098552A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C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INNOWACYJNOŚĆ </w:t>
            </w:r>
            <w:r w:rsidRPr="00A35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oznacza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884D898" w14:textId="77777777" w:rsidR="00CB33E6" w:rsidRPr="006B3B24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>astosowanie pomysłów i rozwiązań znanych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bądź nie znanych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 gdzie indziej, jednak mających nowatorski charakter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odniesieniu </w:t>
            </w:r>
            <w:r w:rsidRPr="00152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 miejsca realizacji projektu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B3B2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4B762C17" w14:textId="77777777" w:rsidR="00CB33E6" w:rsidRPr="0098552A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>owatorskie wykorzystanie lokalnych zasobów rozumianych jako miejsce, przestrzeń inwestycyjna, wartości materialne  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tradycja, kultura, historia, produkty lokalne;</w:t>
            </w:r>
          </w:p>
          <w:p w14:paraId="0F864547" w14:textId="77777777" w:rsidR="00CB33E6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owe sposoby zaangażowania lokalnej społeczności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realizację projektu;</w:t>
            </w:r>
          </w:p>
          <w:p w14:paraId="2D1C5CE2" w14:textId="77777777" w:rsidR="00CB33E6" w:rsidRPr="00753B6D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6D">
              <w:rPr>
                <w:rFonts w:ascii="Times New Roman" w:hAnsi="Times New Roman" w:cs="Times New Roman"/>
                <w:sz w:val="24"/>
                <w:szCs w:val="24"/>
              </w:rPr>
              <w:t>d) wdrożenie nowego lub znacząco udoskonalonego produktu lub usługi (w tym turystycznego) lub procesu lub organizacji na obszarze realizacji projektu.</w:t>
            </w:r>
          </w:p>
          <w:p w14:paraId="20C08E21" w14:textId="77777777" w:rsidR="00CB33E6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Wnioskodawca musi dokładnie opisać innowacyjność swojej operacji w sposób nie budzący wątpliwości.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96F1A" w14:textId="77777777" w:rsidR="00CB33E6" w:rsidRPr="000A6078" w:rsidRDefault="00CB33E6" w:rsidP="00CB33E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przyznaje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 punkty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danych zawartych w 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>złożon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Pr="0098552A">
              <w:rPr>
                <w:rFonts w:ascii="Times New Roman" w:hAnsi="Times New Roman" w:cs="Times New Roman"/>
                <w:sz w:val="24"/>
                <w:szCs w:val="24"/>
              </w:rPr>
              <w:t xml:space="preserve">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załącznikach do wniosku, oraz opierając się na źródłach zewnętrznych.</w:t>
            </w:r>
          </w:p>
          <w:p w14:paraId="7D894A1A" w14:textId="2B2F3A28" w:rsidR="00297F0D" w:rsidRPr="00096300" w:rsidRDefault="00297F0D" w:rsidP="00297F0D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65B6" w14:textId="77777777" w:rsidR="00297F0D" w:rsidRPr="00593B9A" w:rsidRDefault="00297F0D" w:rsidP="00297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3B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Punkty przyznawane przez Radę:</w:t>
            </w:r>
          </w:p>
          <w:p w14:paraId="77529234" w14:textId="0E4BDBE3" w:rsidR="00CB33E6" w:rsidRDefault="00CB33E6" w:rsidP="00CB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przyznawane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Radę</w:t>
            </w:r>
            <w:r w:rsidRPr="0022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, którego zakres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>pisuje się w definicję innowacyjności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B265BE4" w14:textId="575F1A46" w:rsidR="00297F0D" w:rsidRPr="00096300" w:rsidRDefault="00CB33E6" w:rsidP="00CB33E6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wniosek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, którego zakres wpisuje się w definicję innowacyjności i odnosi się </w:t>
            </w:r>
            <w:r w:rsidRPr="00254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 </w:t>
            </w:r>
            <w:r w:rsidRPr="00C47C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miejscowości </w:t>
            </w:r>
            <w:r w:rsidRPr="00254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 obszaru LGD TP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, na terenie, której </w:t>
            </w:r>
            <w:r w:rsidR="00DB5E2D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uznan</w:t>
            </w:r>
            <w:r w:rsidR="00DB5E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za innowacyjn</w:t>
            </w:r>
            <w:r w:rsidR="00DB5E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 być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realizowan</w:t>
            </w:r>
            <w:r w:rsidR="00DB5E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wniosek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, którego zakres wpisuje się w definicję innowacyjności i odnosi się do </w:t>
            </w:r>
            <w:r w:rsidRPr="00C47C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gminy</w:t>
            </w:r>
            <w:r w:rsidRPr="00254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 obszaru LGD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TP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na terenie, której </w:t>
            </w:r>
            <w:r w:rsidR="00DB5E2D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uznan</w:t>
            </w:r>
            <w:r w:rsidR="00DB5E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za innowacyjn</w:t>
            </w:r>
            <w:r w:rsidR="00E500F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  być realizowan</w:t>
            </w:r>
            <w:r w:rsidR="00DB5E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C9C0" w14:textId="330392E0" w:rsidR="00297F0D" w:rsidRPr="00096300" w:rsidRDefault="00297F0D" w:rsidP="00DA2BA8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304E81" w14:paraId="7074884E" w14:textId="77777777" w:rsidTr="00F25FEA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F611" w14:textId="77777777" w:rsidR="00304E81" w:rsidRPr="00304E81" w:rsidRDefault="00304E81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6DBC0AE4" w14:textId="0E15B924" w:rsidR="00304E81" w:rsidRDefault="00304E81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6C4708" w14:textId="77777777" w:rsidR="00DA2BA8" w:rsidRDefault="00DA2BA8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3CAD60" w14:textId="77777777" w:rsidR="00304E81" w:rsidRDefault="00304E81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0CADCE" w14:textId="61FAC3F6" w:rsidR="00304E81" w:rsidRPr="00297F0D" w:rsidRDefault="00304E81" w:rsidP="00CC5A9C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7F0D" w14:paraId="23F6072F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B6B6E" w14:textId="378012FF" w:rsidR="00297F0D" w:rsidRPr="000A59EA" w:rsidRDefault="000A59EA" w:rsidP="000A59EA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9E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6F68A" w14:textId="77777777" w:rsidR="00297F0D" w:rsidRPr="00593B9A" w:rsidRDefault="00297F0D" w:rsidP="00CA4BDB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2</w:t>
            </w:r>
          </w:p>
          <w:p w14:paraId="0F687F5E" w14:textId="77777777" w:rsidR="00D2360D" w:rsidRDefault="00D2360D" w:rsidP="00D2360D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98">
              <w:rPr>
                <w:rFonts w:ascii="Times New Roman" w:hAnsi="Times New Roman" w:cs="Times New Roman"/>
                <w:b/>
                <w:sz w:val="24"/>
                <w:szCs w:val="24"/>
              </w:rPr>
              <w:t>UKIERUNKOWANIE NA ZASPOKOJENIE POTRZEB OSÓB Z GRUP DEFAWORYZOWANYCH</w:t>
            </w:r>
          </w:p>
          <w:p w14:paraId="62A52750" w14:textId="46BDD010" w:rsidR="00297F0D" w:rsidRPr="00593B9A" w:rsidRDefault="00297F0D" w:rsidP="0017475C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BFF2" w14:textId="77777777" w:rsidR="00D2360D" w:rsidRDefault="00D2360D" w:rsidP="00D2360D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29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  <w:r w:rsidRPr="00BA7E29">
              <w:rPr>
                <w:rFonts w:ascii="Times New Roman" w:hAnsi="Times New Roman" w:cs="Times New Roman"/>
                <w:b/>
                <w:sz w:val="24"/>
                <w:szCs w:val="24"/>
              </w:rPr>
              <w:t>rupy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</w:t>
            </w:r>
            <w:r w:rsidRPr="00BA7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E29">
              <w:rPr>
                <w:rFonts w:ascii="Times New Roman" w:hAnsi="Times New Roman" w:cs="Times New Roman"/>
                <w:b/>
                <w:sz w:val="24"/>
                <w:szCs w:val="24"/>
              </w:rPr>
              <w:t>defaworyzowan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proofErr w:type="spellEnd"/>
            <w:r w:rsidRPr="00BA7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E29">
              <w:rPr>
                <w:rFonts w:ascii="Times New Roman" w:hAnsi="Times New Roman" w:cs="Times New Roman"/>
                <w:bCs/>
                <w:sz w:val="24"/>
                <w:szCs w:val="24"/>
              </w:rPr>
              <w:t>opisanych w LSR, wynikających z diagnozy obszaru LSR zalicza się:</w:t>
            </w:r>
          </w:p>
          <w:p w14:paraId="76367FB3" w14:textId="77777777" w:rsidR="00D2360D" w:rsidRPr="00BA7E29" w:rsidRDefault="00D2360D" w:rsidP="00D2360D">
            <w:pPr>
              <w:pStyle w:val="Teksttreci"/>
              <w:numPr>
                <w:ilvl w:val="0"/>
                <w:numId w:val="6"/>
              </w:numPr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kobiety, </w:t>
            </w:r>
          </w:p>
          <w:p w14:paraId="23CDFF99" w14:textId="77777777" w:rsidR="00D2360D" w:rsidRPr="00BA7E29" w:rsidRDefault="00D2360D" w:rsidP="00D2360D">
            <w:pPr>
              <w:pStyle w:val="Teksttreci"/>
              <w:numPr>
                <w:ilvl w:val="0"/>
                <w:numId w:val="6"/>
              </w:numPr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osoby w wieku 50+, </w:t>
            </w:r>
          </w:p>
          <w:p w14:paraId="30D356F1" w14:textId="77777777" w:rsidR="00D2360D" w:rsidRPr="00BA7E29" w:rsidRDefault="00D2360D" w:rsidP="00D2360D">
            <w:pPr>
              <w:pStyle w:val="Teksttreci"/>
              <w:numPr>
                <w:ilvl w:val="0"/>
                <w:numId w:val="6"/>
              </w:numPr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osoby młode do 34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r.ż. </w:t>
            </w: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BB2488" w14:textId="77777777" w:rsidR="00D2360D" w:rsidRPr="00BA7E29" w:rsidRDefault="00D2360D" w:rsidP="00D2360D">
            <w:pPr>
              <w:pStyle w:val="Teksttreci"/>
              <w:numPr>
                <w:ilvl w:val="0"/>
                <w:numId w:val="6"/>
              </w:numPr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osoby niepełnosprawne, </w:t>
            </w:r>
          </w:p>
          <w:p w14:paraId="44754C19" w14:textId="77777777" w:rsidR="00D2360D" w:rsidRPr="000C2355" w:rsidRDefault="00D2360D" w:rsidP="00D2360D">
            <w:pPr>
              <w:pStyle w:val="Teksttreci"/>
              <w:numPr>
                <w:ilvl w:val="0"/>
                <w:numId w:val="6"/>
              </w:numPr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Cs/>
                <w:sz w:val="24"/>
                <w:szCs w:val="24"/>
              </w:rPr>
              <w:t>osoby bezrobotn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  <w:p w14:paraId="62F53AFD" w14:textId="77777777" w:rsidR="00D2360D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Rada p</w:t>
            </w:r>
            <w:r w:rsidRPr="001168AF">
              <w:rPr>
                <w:rFonts w:ascii="Times New Roman" w:hAnsi="Times New Roman" w:cs="Times New Roman"/>
                <w:bCs/>
                <w:sz w:val="24"/>
                <w:szCs w:val="24"/>
              </w:rPr>
              <w:t>rzyznaje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68AF">
              <w:rPr>
                <w:rFonts w:ascii="Times New Roman" w:hAnsi="Times New Roman" w:cs="Times New Roman"/>
                <w:bCs/>
                <w:sz w:val="24"/>
                <w:szCs w:val="24"/>
              </w:rPr>
              <w:t>punkty na podstawie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danych zawartych w złożonym wniosku jak też załącznikach do wniosku. </w:t>
            </w:r>
          </w:p>
          <w:p w14:paraId="74E4E8EE" w14:textId="4F256848" w:rsidR="00D2360D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przypadku wnioskodawcy, który należy do grupy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defaworyzowanej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57D7E245" w14:textId="77777777" w:rsidR="00D2360D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kobiety – punkty przyznawane na podstawie wniosku</w:t>
            </w:r>
          </w:p>
          <w:p w14:paraId="0FF904C9" w14:textId="10106522" w:rsidR="00D2360D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osoby w wieku 50+, osoby młode do 34 r.ż. – na podstawie danych zawartych we wniosku (PESEL) </w:t>
            </w:r>
          </w:p>
          <w:p w14:paraId="5F395C00" w14:textId="77777777" w:rsidR="00D2360D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osoby bezrobotne (dokument z Urzędu Pracy potwierdzający posiadanie statutu osoby bezrobotnej)</w:t>
            </w:r>
          </w:p>
          <w:p w14:paraId="74E2056C" w14:textId="368B42B1" w:rsidR="00297F0D" w:rsidRPr="00096300" w:rsidRDefault="00D2360D" w:rsidP="00D2360D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osoby niepełnosprawne (dokument potwierdzający stopień niepełnosprawności).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8703" w14:textId="77777777" w:rsidR="00D2360D" w:rsidRPr="00254B45" w:rsidRDefault="00D2360D" w:rsidP="00D2360D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Punkty przyznawane przez Radę:</w:t>
            </w:r>
          </w:p>
          <w:p w14:paraId="4ED977B3" w14:textId="77777777" w:rsidR="00D2360D" w:rsidRPr="00977798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9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wnioskodawca nie należy do grupy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defaworyzowanej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zatrudni osoby z tej grupy; </w:t>
            </w:r>
          </w:p>
          <w:p w14:paraId="07D1E04D" w14:textId="77777777" w:rsidR="00D2360D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E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wnioskodawca należy do grupy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defaworyzowanej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zatrudni osobę z tej grupy</w:t>
            </w:r>
          </w:p>
          <w:p w14:paraId="290E27BF" w14:textId="77777777" w:rsidR="00297F0D" w:rsidRPr="00096300" w:rsidRDefault="00297F0D" w:rsidP="00D2360D">
            <w:pPr>
              <w:ind w:right="174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E684" w14:textId="2D336DF5" w:rsidR="00297F0D" w:rsidRPr="00096300" w:rsidRDefault="00297F0D" w:rsidP="00DA2BA8">
            <w:pPr>
              <w:suppressAutoHyphens w:val="0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304E81" w14:paraId="140D42D8" w14:textId="77777777" w:rsidTr="00FB7FAA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194E" w14:textId="77777777" w:rsidR="00304E81" w:rsidRPr="00304E81" w:rsidRDefault="00304E81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5CC9DEEB" w14:textId="0CAB793B" w:rsidR="00304E81" w:rsidRDefault="00304E81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6847B" w14:textId="7725376D" w:rsidR="00DA2BA8" w:rsidRDefault="00DA2BA8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CC3B25" w14:textId="77777777" w:rsidR="00DA2BA8" w:rsidRDefault="00DA2BA8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33032A" w14:textId="71E79847" w:rsidR="00304E81" w:rsidRPr="00096300" w:rsidRDefault="00304E81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304E81" w14:paraId="7E2160FC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0117" w14:textId="734ABA63" w:rsidR="00304E81" w:rsidRPr="000A59EA" w:rsidRDefault="00B137E0" w:rsidP="000A59EA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A59EA" w:rsidRPr="000A59E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67BB7" w14:textId="0C25C70F" w:rsidR="00304E81" w:rsidRPr="00593B9A" w:rsidRDefault="00304E81" w:rsidP="00CA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 </w:t>
            </w:r>
            <w:r w:rsidR="00B13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B2D9A81" w14:textId="77777777" w:rsidR="00D2360D" w:rsidRPr="00254B45" w:rsidRDefault="00D2360D" w:rsidP="00D2360D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45">
              <w:rPr>
                <w:rFonts w:ascii="Times New Roman" w:hAnsi="Times New Roman" w:cs="Times New Roman"/>
                <w:b/>
                <w:sz w:val="24"/>
                <w:szCs w:val="24"/>
              </w:rPr>
              <w:t>WNIOSKODAWCA JEST OSOBĄ BEZROBOTNĄ</w:t>
            </w:r>
          </w:p>
          <w:p w14:paraId="3AB4CF69" w14:textId="1FCE2C80" w:rsidR="00304E81" w:rsidRPr="00593B9A" w:rsidRDefault="00304E81" w:rsidP="003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C69E" w14:textId="77777777" w:rsidR="00D2360D" w:rsidRPr="00254B45" w:rsidRDefault="00D2360D" w:rsidP="00D2360D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B45">
              <w:rPr>
                <w:rFonts w:ascii="Times New Roman" w:hAnsi="Times New Roman" w:cs="Times New Roman"/>
                <w:bCs/>
                <w:sz w:val="24"/>
                <w:szCs w:val="24"/>
              </w:rPr>
              <w:t>Weryfikacja dotyczy okresu poprzedzającego dzień złożenia wniosku o przyznanie pomocy i jest przeprowadzana na podstawie stosownego zaświadczenia wydanego przez PUP, które wnioskodawca musi załączyć do wniosku.</w:t>
            </w:r>
          </w:p>
          <w:p w14:paraId="4585B2E1" w14:textId="77777777" w:rsidR="00304E81" w:rsidRPr="00096300" w:rsidRDefault="00304E81" w:rsidP="00D2360D">
            <w:pPr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3ADD" w14:textId="77777777" w:rsidR="00D2360D" w:rsidRPr="00254B45" w:rsidRDefault="00D2360D" w:rsidP="00D2360D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45">
              <w:rPr>
                <w:rFonts w:ascii="Times New Roman" w:hAnsi="Times New Roman" w:cs="Times New Roman"/>
                <w:b/>
                <w:sz w:val="24"/>
                <w:szCs w:val="24"/>
              </w:rPr>
              <w:t>Punkty przyznawane przez Radę:</w:t>
            </w:r>
          </w:p>
          <w:p w14:paraId="3505FAEA" w14:textId="77777777" w:rsidR="00D2360D" w:rsidRPr="00254B45" w:rsidRDefault="00D2360D" w:rsidP="00D2360D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54B45">
              <w:rPr>
                <w:rFonts w:ascii="Times New Roman" w:hAnsi="Times New Roman" w:cs="Times New Roman"/>
                <w:sz w:val="24"/>
                <w:szCs w:val="24"/>
              </w:rPr>
              <w:t>wniosek nie będzie realizowany przez osobę bezrobotną, pozostającą w rejestrze osób bezrobotnych od co najmniej 6 miesięcy licząc do dnia złożenia wniosku</w:t>
            </w:r>
          </w:p>
          <w:p w14:paraId="0EC6A704" w14:textId="6121336D" w:rsidR="00304E81" w:rsidRPr="00096300" w:rsidRDefault="00D2360D" w:rsidP="00D2360D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color w:val="DDDDDD"/>
              </w:rPr>
            </w:pPr>
            <w:r w:rsidRPr="00254B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25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B45">
              <w:rPr>
                <w:rFonts w:ascii="Times New Roman" w:hAnsi="Times New Roman" w:cs="Times New Roman"/>
                <w:bCs/>
                <w:sz w:val="24"/>
                <w:szCs w:val="24"/>
              </w:rPr>
              <w:t>wniosek będzie realizowany przez osobę bezrobotną, pozostającą w rejestrze osób bezrobotnych od co najmniej 6 miesięcy licząc do dnia złożenia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435F" w14:textId="25CB9959" w:rsidR="00304E81" w:rsidRPr="00096300" w:rsidRDefault="00304E81" w:rsidP="00DA2BA8">
            <w:pPr>
              <w:suppressAutoHyphens w:val="0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310B79" w14:paraId="762491DA" w14:textId="77777777" w:rsidTr="00310B79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899F" w14:textId="77777777" w:rsidR="00310B79" w:rsidRPr="00D2360D" w:rsidRDefault="00310B79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236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764B38AF" w14:textId="20F6F26B" w:rsidR="00310B79" w:rsidRDefault="00310B79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BEC7FD" w14:textId="77777777" w:rsidR="007E2486" w:rsidRDefault="007E2486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75A5FD" w14:textId="77777777" w:rsidR="00310B79" w:rsidRDefault="00310B79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64DAA3" w14:textId="3ECA85A3" w:rsidR="00310B79" w:rsidRPr="00310B79" w:rsidRDefault="00310B79" w:rsidP="00CC5A9C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B79" w14:paraId="352B79F7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CC6CD" w14:textId="6A4B2137" w:rsidR="00310B79" w:rsidRPr="00D2360D" w:rsidRDefault="00B137E0" w:rsidP="00D2360D">
            <w:pPr>
              <w:snapToGrid w:val="0"/>
              <w:spacing w:before="60" w:after="0"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  <w:p w14:paraId="61929CB4" w14:textId="3ECA5DC9" w:rsidR="00D2360D" w:rsidRPr="00096300" w:rsidRDefault="00D2360D" w:rsidP="00D2360D">
            <w:pPr>
              <w:snapToGrid w:val="0"/>
              <w:spacing w:before="60"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D449D" w14:textId="0D6C46CB" w:rsidR="00D2360D" w:rsidRPr="00254B45" w:rsidRDefault="00310B79" w:rsidP="00D2360D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</w:t>
            </w:r>
            <w:r w:rsidR="00B137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36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2360D" w:rsidRPr="00254B45">
              <w:rPr>
                <w:rFonts w:ascii="Times New Roman" w:hAnsi="Times New Roman" w:cs="Times New Roman"/>
                <w:b/>
                <w:sz w:val="24"/>
                <w:szCs w:val="24"/>
              </w:rPr>
              <w:t>ZASTOSOWANIE ROZWIĄZAŃ SPRZYJAJĄCYCH OCHRONIE ŚRODOWISKA LUB PRZECIWDZIAŁANIU ZMIANOM KLIMATU</w:t>
            </w:r>
          </w:p>
          <w:p w14:paraId="55385698" w14:textId="7C2E3B3C" w:rsidR="00310B79" w:rsidRPr="00593B9A" w:rsidRDefault="00310B79" w:rsidP="00CA4BDB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29AA7" w14:textId="3459D90D" w:rsidR="00310B79" w:rsidRPr="00593B9A" w:rsidRDefault="00310B79" w:rsidP="00CA4BDB">
            <w:pPr>
              <w:snapToGri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E86C" w14:textId="77777777" w:rsidR="00D2360D" w:rsidRPr="000C55BA" w:rsidRDefault="00D2360D" w:rsidP="00D2360D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Rozwiązania dotyczące ochrony środowiska lub przeciwdziałania zmianom klimatu wynikające z obowiązujących przepisów prawa w zakresie ochrony środowiska (np. urządzenia typu A+++) nie są podstawą do przyznawania punktów pomimo tego, że wnioskodawca takie rozwiązania zapisze we wniosku. </w:t>
            </w:r>
          </w:p>
          <w:p w14:paraId="7EA23798" w14:textId="77777777" w:rsidR="00D2360D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przyznaje </w:t>
            </w:r>
            <w:r w:rsidRPr="000C55BA">
              <w:rPr>
                <w:rFonts w:ascii="Times New Roman" w:hAnsi="Times New Roman" w:cs="Times New Roman"/>
                <w:sz w:val="24"/>
                <w:szCs w:val="24"/>
              </w:rPr>
              <w:t>punkty na podstawie danych zawartych w złożonym wniosku i załącznikach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43DCC6" w14:textId="75E88A2E" w:rsidR="00310B79" w:rsidRPr="00096300" w:rsidRDefault="00310B79" w:rsidP="00310B79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C021" w14:textId="79AB7308" w:rsidR="00D2360D" w:rsidRPr="00224807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przyznawane przez Radę: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6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094274">
              <w:rPr>
                <w:rFonts w:ascii="Times New Roman" w:hAnsi="Times New Roman" w:cs="Times New Roman"/>
                <w:bCs/>
                <w:sz w:val="24"/>
                <w:szCs w:val="24"/>
              </w:rPr>
              <w:t>wniosek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którego zakres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06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nie przewiduje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>rozwiązań sprzyjających ochronie środowiska lub przeciwdziałaniu zmianom klimatu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Pr="00EB06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brak jest kosztów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w zestawieniu rzeczowo - finansowym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które wynoszą co najmniej 10% kosztów kwalifikowalnych/ kwoty premii i są bezpośrednio związane z zakresem tematycznym projektu. </w:t>
            </w:r>
          </w:p>
          <w:p w14:paraId="4136BE36" w14:textId="7403E3C5" w:rsidR="00310B79" w:rsidRPr="00096300" w:rsidRDefault="00D2360D" w:rsidP="00D2360D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  <w:r w:rsidRPr="00C6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Pr="00094274">
              <w:rPr>
                <w:rFonts w:ascii="Times New Roman" w:hAnsi="Times New Roman" w:cs="Times New Roman"/>
                <w:bCs/>
                <w:sz w:val="24"/>
                <w:szCs w:val="24"/>
              </w:rPr>
              <w:t>wniosek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94274">
              <w:rPr>
                <w:rFonts w:ascii="Times New Roman" w:hAnsi="Times New Roman" w:cs="Times New Roman"/>
                <w:bCs/>
                <w:sz w:val="24"/>
                <w:szCs w:val="24"/>
              </w:rPr>
              <w:t>którego zakres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przewiduje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zastosowanie 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>rozwiąza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sprzyjając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Pr="00C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ochronie środowiska lub przeciwdziałaniu zmianom klimatu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Pr="00BA3F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przewidziano koszty w zestawieniu rzeczowo – finansowym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które wynoszą co najmniej 10% kosztów kwalifikowalnych/kwoty </w:t>
            </w:r>
            <w:r w:rsidRPr="00BA3FD8">
              <w:rPr>
                <w:rFonts w:ascii="Times New Roman" w:hAnsi="Times New Roman" w:cs="Times New Roman"/>
                <w:bCs/>
                <w:sz w:val="24"/>
                <w:szCs w:val="24"/>
              </w:rPr>
              <w:t>premii i są bezpośrednio zawiązane z realizacją projektu.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652D" w14:textId="19B49EA4" w:rsidR="00310B79" w:rsidRPr="00096300" w:rsidRDefault="00310B79" w:rsidP="00DA2BA8">
            <w:pPr>
              <w:suppressAutoHyphens w:val="0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310B79" w14:paraId="7636124F" w14:textId="77777777" w:rsidTr="0033311F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2E13" w14:textId="77777777" w:rsidR="00310B79" w:rsidRDefault="00310B79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B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2D68286C" w14:textId="7E0B1BEF" w:rsidR="00310B79" w:rsidRDefault="00310B79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B3B96AA" w14:textId="77777777" w:rsidR="007E2486" w:rsidRDefault="007E2486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751540" w14:textId="77777777" w:rsidR="00310B79" w:rsidRDefault="00310B79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1020992" w14:textId="0FE3926D" w:rsidR="00310B79" w:rsidRPr="00310B79" w:rsidRDefault="00310B79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E2486" w14:paraId="7E7DBAF5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713E8" w14:textId="7BBEC3EB" w:rsidR="007E2486" w:rsidRPr="000A59EA" w:rsidRDefault="00B137E0" w:rsidP="000A59EA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A59EA" w:rsidRPr="000A59E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52C86" w14:textId="77777777" w:rsidR="00B137E0" w:rsidRDefault="007E2486" w:rsidP="00B137E0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</w:t>
            </w:r>
            <w:r w:rsidR="00B137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DB394A2" w14:textId="3949245F" w:rsidR="007E2486" w:rsidRPr="00B137E0" w:rsidRDefault="00D2360D" w:rsidP="00B137E0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D1">
              <w:rPr>
                <w:rFonts w:ascii="Times New Roman" w:hAnsi="Times New Roman" w:cs="Times New Roman"/>
                <w:b/>
                <w:sz w:val="24"/>
                <w:szCs w:val="24"/>
              </w:rPr>
              <w:t>MIEJSCE PRACY W PRZELICZENIU NA ETAT ŚREDNIOROCZNIE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CD50" w14:textId="2E27EB02" w:rsidR="007E2486" w:rsidRPr="00096300" w:rsidRDefault="00391D99" w:rsidP="00CA4BDB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 xml:space="preserve">rzyznaje punkty na podstawie oceny złożonego wniosku oraz danych zawartych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załącznikach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2FE3" w14:textId="77777777" w:rsidR="007E2486" w:rsidRPr="00593B9A" w:rsidRDefault="007E2486" w:rsidP="007E2486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3B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Punkty przyznawane przez Radę:</w:t>
            </w:r>
          </w:p>
          <w:p w14:paraId="5B732DF2" w14:textId="4F04180F" w:rsidR="007E2486" w:rsidRPr="00096300" w:rsidRDefault="00D2360D" w:rsidP="00941BCB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 xml:space="preserve"> – operacja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przewiduje utworzenia nowych miejsc pracy </w:t>
            </w:r>
            <w:r w:rsidRPr="00CB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tym samozatrudnienie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>– operacja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przewiduje 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 xml:space="preserve">utworzenie </w:t>
            </w:r>
            <w:r w:rsidRPr="00C4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miejsc pracy w tym samozatrudnienie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 xml:space="preserve">– operacja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przewiduje</w:t>
            </w:r>
            <w:r w:rsidRPr="00965E18">
              <w:rPr>
                <w:rFonts w:ascii="Times New Roman" w:hAnsi="Times New Roman" w:cs="Times New Roman"/>
                <w:sz w:val="24"/>
                <w:szCs w:val="24"/>
              </w:rPr>
              <w:t xml:space="preserve"> utworzenie </w:t>
            </w:r>
            <w:r w:rsidRPr="00C4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więcej niż 2 miejsc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4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pracy w tym samozatrudnienie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5452" w14:textId="2BDD14C9" w:rsidR="007E2486" w:rsidRPr="00096300" w:rsidRDefault="007E2486" w:rsidP="00DA2BA8">
            <w:pPr>
              <w:suppressAutoHyphens w:val="0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5814F5" w14:paraId="57C20972" w14:textId="77777777" w:rsidTr="00692852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3A2B" w14:textId="77777777" w:rsidR="005814F5" w:rsidRPr="007E2486" w:rsidRDefault="005814F5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24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0C5A4BEE" w14:textId="77777777" w:rsidR="005814F5" w:rsidRDefault="005814F5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  <w:p w14:paraId="7F1FA7CC" w14:textId="77777777" w:rsidR="005814F5" w:rsidRDefault="005814F5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  <w:p w14:paraId="7C75421B" w14:textId="77777777" w:rsidR="005814F5" w:rsidRDefault="005814F5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  <w:p w14:paraId="7706B7B1" w14:textId="77777777" w:rsidR="005814F5" w:rsidRPr="00096300" w:rsidRDefault="005814F5" w:rsidP="00CA4BDB">
            <w:pPr>
              <w:suppressAutoHyphens w:val="0"/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7E2486" w14:paraId="0B0B4089" w14:textId="77777777" w:rsidTr="00B137E0">
        <w:trPr>
          <w:trHeight w:val="525"/>
        </w:trPr>
        <w:tc>
          <w:tcPr>
            <w:tcW w:w="1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EE387" w14:textId="3BD8EC1C" w:rsidR="007E2486" w:rsidRDefault="007E2486" w:rsidP="007E2486">
            <w:pPr>
              <w:snapToGrid w:val="0"/>
              <w:spacing w:before="60" w:after="0" w:line="240" w:lineRule="auto"/>
              <w:jc w:val="right"/>
            </w:pPr>
            <w:r w:rsidRPr="007E2486">
              <w:rPr>
                <w:rFonts w:ascii="Times New Roman" w:hAnsi="Times New Roman" w:cs="Times New Roman"/>
                <w:b/>
                <w:sz w:val="24"/>
                <w:szCs w:val="24"/>
              </w:rPr>
              <w:t>SUMA PRZYZNANYCH PUNKTÓW: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4E53D" w14:textId="2EE42B53" w:rsidR="007E2486" w:rsidRPr="005814F5" w:rsidRDefault="007E2486" w:rsidP="00CA4BDB">
            <w:pPr>
              <w:snapToGrid w:val="0"/>
              <w:spacing w:before="60" w:after="0" w:line="240" w:lineRule="auto"/>
              <w:jc w:val="center"/>
              <w:rPr>
                <w:sz w:val="32"/>
                <w:szCs w:val="28"/>
              </w:rPr>
            </w:pPr>
          </w:p>
        </w:tc>
      </w:tr>
      <w:tr w:rsidR="005814F5" w14:paraId="4ED01964" w14:textId="77777777" w:rsidTr="00B137E0">
        <w:trPr>
          <w:trHeight w:val="525"/>
        </w:trPr>
        <w:tc>
          <w:tcPr>
            <w:tcW w:w="1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B44E6" w14:textId="13F89435" w:rsidR="005814F5" w:rsidRPr="005814F5" w:rsidRDefault="005814F5" w:rsidP="007E2486">
            <w:pPr>
              <w:snapToGrid w:val="0"/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5">
              <w:rPr>
                <w:rFonts w:ascii="Times New Roman" w:hAnsi="Times New Roman" w:cs="Times New Roman"/>
                <w:b/>
              </w:rPr>
              <w:t>Maksymalna liczba punktów możliwych do uzyskania w wyniku oceny: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F1EDE" w14:textId="4EBFDE2A" w:rsidR="005814F5" w:rsidRPr="005814F5" w:rsidRDefault="005814F5" w:rsidP="00CA4BDB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</w:tr>
      <w:tr w:rsidR="00CA4BDB" w14:paraId="50D029D5" w14:textId="77777777" w:rsidTr="000A59EA">
        <w:trPr>
          <w:trHeight w:val="640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B98D0" w14:textId="4C35B741" w:rsidR="00CA4BDB" w:rsidRPr="007E2486" w:rsidRDefault="00CA4BDB" w:rsidP="00CA4BDB">
            <w:pPr>
              <w:snapToGrid w:val="0"/>
              <w:spacing w:before="6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  <w:r w:rsidRPr="00DA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2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Przewodniczącego Rady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3D8D" w14:textId="77777777" w:rsidR="00CA4BDB" w:rsidRDefault="00CA4BDB" w:rsidP="00CA4BDB">
            <w:pPr>
              <w:snapToGrid w:val="0"/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A4BDB" w14:paraId="7D8E8F86" w14:textId="77777777" w:rsidTr="000A59EA">
        <w:trPr>
          <w:trHeight w:val="669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1A186" w14:textId="77777777" w:rsidR="00CA4BDB" w:rsidRPr="007E2486" w:rsidRDefault="00CA4BDB" w:rsidP="00CA4BDB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BA8">
              <w:rPr>
                <w:rFonts w:ascii="Times New Roman" w:hAnsi="Times New Roman" w:cs="Times New Roman"/>
                <w:b/>
                <w:bCs/>
              </w:rPr>
              <w:t>miejscowość, data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8704" w14:textId="77777777" w:rsidR="00CA4BDB" w:rsidRDefault="00CA4BDB" w:rsidP="00CA4BDB">
            <w:pPr>
              <w:snapToGrid w:val="0"/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82F0ADF" w14:textId="790126D4" w:rsidR="00F910B3" w:rsidRDefault="00F910B3" w:rsidP="005814F5">
      <w:pPr>
        <w:spacing w:before="60" w:after="0" w:line="240" w:lineRule="auto"/>
        <w:rPr>
          <w:color w:val="0000FF"/>
        </w:rPr>
      </w:pPr>
    </w:p>
    <w:p w14:paraId="3C3B8B80" w14:textId="6B1BD0B0" w:rsidR="00885DC6" w:rsidRDefault="00885DC6" w:rsidP="005814F5">
      <w:pPr>
        <w:spacing w:before="60" w:after="0" w:line="240" w:lineRule="auto"/>
        <w:rPr>
          <w:color w:val="0000FF"/>
        </w:rPr>
      </w:pPr>
    </w:p>
    <w:p w14:paraId="2521D697" w14:textId="1E323301" w:rsidR="00941BCB" w:rsidRDefault="00941BCB" w:rsidP="005814F5">
      <w:pPr>
        <w:spacing w:before="60" w:after="0" w:line="240" w:lineRule="auto"/>
        <w:rPr>
          <w:color w:val="0000FF"/>
        </w:rPr>
      </w:pPr>
    </w:p>
    <w:p w14:paraId="06DB602B" w14:textId="7C6CF0FC" w:rsidR="00941BCB" w:rsidRDefault="00941BCB" w:rsidP="005814F5">
      <w:pPr>
        <w:spacing w:before="60" w:after="0" w:line="240" w:lineRule="auto"/>
        <w:rPr>
          <w:color w:val="0000FF"/>
        </w:rPr>
      </w:pPr>
    </w:p>
    <w:p w14:paraId="7A65FBEA" w14:textId="357E3054" w:rsidR="0054483D" w:rsidRDefault="0054483D" w:rsidP="005814F5">
      <w:pPr>
        <w:spacing w:before="60" w:after="0" w:line="240" w:lineRule="auto"/>
        <w:rPr>
          <w:color w:val="0000FF"/>
        </w:rPr>
      </w:pPr>
    </w:p>
    <w:p w14:paraId="4510C4C8" w14:textId="71EB6F7D" w:rsidR="0054483D" w:rsidRDefault="0054483D" w:rsidP="005814F5">
      <w:pPr>
        <w:spacing w:before="60" w:after="0" w:line="240" w:lineRule="auto"/>
        <w:rPr>
          <w:color w:val="0000FF"/>
        </w:rPr>
      </w:pPr>
    </w:p>
    <w:p w14:paraId="70211401" w14:textId="4A8CB576" w:rsidR="00A81DE8" w:rsidRDefault="00A81DE8" w:rsidP="005814F5">
      <w:pPr>
        <w:spacing w:before="60" w:after="0" w:line="240" w:lineRule="auto"/>
        <w:rPr>
          <w:color w:val="0000FF"/>
        </w:rPr>
      </w:pPr>
    </w:p>
    <w:p w14:paraId="131A51CD" w14:textId="73C0E875" w:rsidR="00A81DE8" w:rsidRDefault="00A81DE8" w:rsidP="005814F5">
      <w:pPr>
        <w:spacing w:before="60" w:after="0" w:line="240" w:lineRule="auto"/>
        <w:rPr>
          <w:color w:val="0000FF"/>
        </w:rPr>
      </w:pPr>
    </w:p>
    <w:p w14:paraId="070A7E34" w14:textId="38984FAE" w:rsidR="0054483D" w:rsidRDefault="0054483D" w:rsidP="005814F5">
      <w:pPr>
        <w:spacing w:before="60" w:after="0" w:line="240" w:lineRule="auto"/>
        <w:rPr>
          <w:color w:val="0000FF"/>
        </w:rPr>
      </w:pPr>
    </w:p>
    <w:p w14:paraId="2CBEE11B" w14:textId="31CE96CF" w:rsidR="00885DC6" w:rsidRDefault="00885DC6" w:rsidP="005814F5">
      <w:pPr>
        <w:spacing w:before="60" w:after="0" w:line="240" w:lineRule="auto"/>
        <w:rPr>
          <w:color w:val="0000FF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78"/>
        <w:gridCol w:w="761"/>
        <w:gridCol w:w="1701"/>
        <w:gridCol w:w="4252"/>
        <w:gridCol w:w="3828"/>
        <w:gridCol w:w="1559"/>
      </w:tblGrid>
      <w:tr w:rsidR="00885DC6" w:rsidRPr="00CB33E6" w14:paraId="4B4A5B1D" w14:textId="77777777" w:rsidTr="00B137E0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C4D4484" w14:textId="2E0CFD76" w:rsidR="00885DC6" w:rsidRPr="00CB33E6" w:rsidRDefault="00B137E0" w:rsidP="001A4FEB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Lokalne</w:t>
            </w:r>
            <w:r w:rsidR="00885DC6" w:rsidRPr="00CB33E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kryteri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</w:t>
            </w:r>
            <w:r w:rsidR="00885DC6" w:rsidRPr="00CB33E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wyboru operacji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="00885DC6" w:rsidRPr="00CB33E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rozpoczęcie działalności gospodarczej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(</w:t>
            </w:r>
            <w:r w:rsidR="00885DC6" w:rsidRPr="00CB33E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premia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eastAsia="ar-SA"/>
              </w:rPr>
              <w:t>)</w:t>
            </w:r>
          </w:p>
        </w:tc>
      </w:tr>
      <w:tr w:rsidR="00885DC6" w:rsidRPr="00297F0D" w14:paraId="7E04C1A0" w14:textId="77777777" w:rsidTr="00B137E0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6353B" w14:textId="77777777" w:rsidR="00885DC6" w:rsidRPr="00297F0D" w:rsidRDefault="00885DC6" w:rsidP="00A9482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Oznaczenie naboru: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2BEF7" w14:textId="77777777" w:rsidR="00885DC6" w:rsidRPr="00297F0D" w:rsidRDefault="00885DC6" w:rsidP="00A94825">
            <w:pPr>
              <w:spacing w:before="60"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</w:p>
        </w:tc>
      </w:tr>
      <w:tr w:rsidR="00885DC6" w:rsidRPr="00297F0D" w14:paraId="315EB178" w14:textId="77777777" w:rsidTr="00B137E0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5044C" w14:textId="68EE6360" w:rsidR="00885DC6" w:rsidRPr="00297F0D" w:rsidRDefault="00885DC6" w:rsidP="00A9482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Wniosek nr</w:t>
            </w:r>
            <w:r w:rsidR="00B137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2A41C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37E0" w:rsidRPr="00297F0D" w14:paraId="78FCD097" w14:textId="77777777" w:rsidTr="00B137E0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17B765" w14:textId="06BA1579" w:rsidR="00B137E0" w:rsidRDefault="00B137E0" w:rsidP="00A94825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3889E" w14:textId="77777777" w:rsidR="00B137E0" w:rsidRPr="00297F0D" w:rsidRDefault="00B137E0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5DC6" w:rsidRPr="00297F0D" w14:paraId="40F6B2E7" w14:textId="77777777" w:rsidTr="00B137E0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B26A2" w14:textId="77777777" w:rsidR="00885DC6" w:rsidRPr="00297F0D" w:rsidRDefault="00885DC6" w:rsidP="00A9482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Tytuł operacji: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5C6C1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5DC6" w:rsidRPr="00297F0D" w14:paraId="6B84FC86" w14:textId="77777777" w:rsidTr="00B137E0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A2B1F" w14:textId="77777777" w:rsidR="00885DC6" w:rsidRPr="004726D3" w:rsidRDefault="00885DC6" w:rsidP="00A9482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26D3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726D3">
              <w:rPr>
                <w:rFonts w:ascii="Times New Roman" w:hAnsi="Times New Roman" w:cs="Times New Roman"/>
                <w:b/>
                <w:bCs/>
              </w:rPr>
              <w:t>eniający: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530FB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85DC6" w:rsidRPr="00297F0D" w14:paraId="7C2DD505" w14:textId="77777777" w:rsidTr="00B137E0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67D89DE2" w14:textId="7FC9C4AE" w:rsidR="00885DC6" w:rsidRPr="00297F0D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726D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KRYTERIA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PREM</w:t>
            </w:r>
            <w:r w:rsidR="00753B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UJĄCE</w:t>
            </w:r>
          </w:p>
        </w:tc>
      </w:tr>
      <w:tr w:rsidR="00885DC6" w:rsidRPr="00391D99" w14:paraId="293E87EA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5520C91" w14:textId="77777777" w:rsidR="00885DC6" w:rsidRPr="00096300" w:rsidRDefault="00885DC6" w:rsidP="00A9482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300">
              <w:rPr>
                <w:rFonts w:ascii="Times New Roman" w:hAnsi="Times New Roman" w:cs="Times New Roman"/>
                <w:b/>
                <w:color w:val="FFFFFF"/>
              </w:rPr>
              <w:t>Lp.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7B8D1F2" w14:textId="77777777" w:rsidR="00885DC6" w:rsidRPr="00096300" w:rsidRDefault="00885DC6" w:rsidP="00A9482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300">
              <w:rPr>
                <w:rFonts w:ascii="Times New Roman" w:hAnsi="Times New Roman" w:cs="Times New Roman"/>
                <w:b/>
                <w:color w:val="FFFFFF"/>
              </w:rPr>
              <w:t>KRYTERIUM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85AFE64" w14:textId="77777777" w:rsidR="00885DC6" w:rsidRPr="00096300" w:rsidRDefault="00885DC6" w:rsidP="00A9482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OPIS KRYTERIUM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65DE151F" w14:textId="77777777" w:rsidR="00885DC6" w:rsidRPr="00391D99" w:rsidRDefault="00885DC6" w:rsidP="00A9482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99">
              <w:rPr>
                <w:rFonts w:ascii="Times New Roman" w:hAnsi="Times New Roman" w:cs="Times New Roman"/>
                <w:b/>
                <w:color w:val="FFFFFF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3DD3B74" w14:textId="77777777" w:rsidR="00885DC6" w:rsidRPr="00391D99" w:rsidRDefault="00885DC6" w:rsidP="00A9482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9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OCENA/</w:t>
            </w:r>
            <w:r w:rsidRPr="00391D9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br/>
              <w:t>PRZYZNANE PUNKTY</w:t>
            </w:r>
          </w:p>
        </w:tc>
      </w:tr>
      <w:tr w:rsidR="00885DC6" w:rsidRPr="00096300" w14:paraId="1E6D90A9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0ED61" w14:textId="03D267AA" w:rsidR="00885DC6" w:rsidRPr="00096300" w:rsidRDefault="00885DC6" w:rsidP="000A59EA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59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F861E" w14:textId="5080B71C" w:rsidR="00885DC6" w:rsidRPr="00593B9A" w:rsidRDefault="00885DC6" w:rsidP="00A94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>MIEJSCE ZAMELDOWANIA WNIOSKODAWCY NA OBSZARZE  STOWARZYSZENIA LOKALNA GRUPA DZIAŁANIA TURYSTYCZNA PODKOWA (LGD TP)</w:t>
            </w:r>
          </w:p>
          <w:p w14:paraId="43590B9C" w14:textId="1CE4FA6E" w:rsidR="00885DC6" w:rsidRPr="00CB33E6" w:rsidRDefault="00885DC6" w:rsidP="00A94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DCA7" w14:textId="77777777" w:rsidR="00885DC6" w:rsidRDefault="00885DC6" w:rsidP="00885DC6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przyznaje punkty weryfikując informacje na podstawie załączonego do wniosku zaświadczenia o zameldowaniu z Urzędu Gminy.</w:t>
            </w:r>
          </w:p>
          <w:p w14:paraId="1F4CE41D" w14:textId="77777777" w:rsidR="00885DC6" w:rsidRDefault="00885DC6" w:rsidP="00885DC6">
            <w:pPr>
              <w:pStyle w:val="Teksttreci"/>
              <w:shd w:val="clear" w:color="auto" w:fill="auto"/>
              <w:snapToGrid w:val="0"/>
              <w:spacing w:before="6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2D238" w14:textId="63D7E04F" w:rsidR="00885DC6" w:rsidRPr="00096300" w:rsidRDefault="00885DC6" w:rsidP="00885DC6">
            <w:pPr>
              <w:rPr>
                <w:rFonts w:ascii="Times New Roman" w:hAnsi="Times New Roman" w:cs="Times New Roman"/>
                <w:color w:val="DDDDD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Jeśli wnioskodawca </w:t>
            </w:r>
            <w:r w:rsidRPr="00283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 wpisze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informacji odnoszących się do przedziału czasowego i </w:t>
            </w:r>
            <w:r w:rsidRPr="00283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 załączy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stosownych dokumentów potwierdzających ten fakt </w:t>
            </w:r>
            <w:r w:rsidRPr="00283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Rada nie przyzna punktów w niniejszym kryterium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26F8" w14:textId="77777777" w:rsidR="00885DC6" w:rsidRPr="00A23568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przyznawane przez Radę:</w:t>
            </w:r>
          </w:p>
          <w:p w14:paraId="01CEBD7B" w14:textId="77777777" w:rsidR="00885DC6" w:rsidRPr="00A23568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>– Wnioskodawca posiad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 xml:space="preserve">miejsce zameldowania na obszarze  LGD TP </w:t>
            </w:r>
            <w:r w:rsidRPr="002264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 roku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>, licząc do ostatniego dnia naboru, w ramach którego ubiega się o wsparcie</w:t>
            </w:r>
          </w:p>
          <w:p w14:paraId="7347D2CD" w14:textId="77777777" w:rsidR="00885DC6" w:rsidRPr="00A23568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>– Wnioskodawca</w:t>
            </w:r>
            <w:r w:rsidRPr="00A235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 xml:space="preserve">posiada miejsce zameldowania na obszarze  LGD TP </w:t>
            </w:r>
            <w:r w:rsidRPr="00115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powyżej roku</w:t>
            </w:r>
            <w:r w:rsidRPr="00A23568">
              <w:rPr>
                <w:rFonts w:ascii="Times New Roman" w:hAnsi="Times New Roman" w:cs="Times New Roman"/>
                <w:sz w:val="24"/>
                <w:szCs w:val="24"/>
              </w:rPr>
              <w:t>, licząc do ostatniego dnia naboru, w ramach którego ubiega się o wsparcie</w:t>
            </w:r>
          </w:p>
          <w:p w14:paraId="5B653991" w14:textId="17681A17" w:rsidR="00885DC6" w:rsidRPr="00096300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519B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03F8E4EF" w14:textId="77777777" w:rsidTr="00B137E0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65B4" w14:textId="77777777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5671A113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3D4B50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7F2E1B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1886D1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DC6" w:rsidRPr="00096300" w14:paraId="7F0F401D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4B2C5" w14:textId="0B35225E" w:rsidR="00885DC6" w:rsidRPr="000A59EA" w:rsidRDefault="000A59EA" w:rsidP="000A59EA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9EA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C341A" w14:textId="6C906F9B" w:rsidR="00885DC6" w:rsidRPr="00CB33E6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>WYKORZYSTANIE LOKALNYCH ZASOBÓW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OBSZARU LGD TP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10B8" w14:textId="77777777" w:rsidR="00885DC6" w:rsidRPr="001C580A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>Lokalne zasoby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obszaru LGD TP</w:t>
            </w: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rozumiane jako tradycja,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historia, 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>kultura, walory środowiska, produkty lokalne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związane z obszarem LGD Turystyczna Podkowa.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371A5E" w14:textId="289F7714" w:rsidR="00885DC6" w:rsidRDefault="00885DC6" w:rsidP="00885DC6">
            <w:pPr>
              <w:spacing w:beforeLines="60" w:before="144" w:afterLines="60" w:after="144"/>
              <w:rPr>
                <w:rFonts w:ascii="Times New Roman" w:hAnsi="Times New Roman"/>
                <w:sz w:val="18"/>
                <w:szCs w:val="18"/>
              </w:rPr>
            </w:pPr>
            <w:r w:rsidRPr="001C580A">
              <w:rPr>
                <w:rFonts w:ascii="Times New Roman" w:hAnsi="Times New Roman" w:cs="Times New Roman"/>
                <w:sz w:val="24"/>
                <w:szCs w:val="24"/>
              </w:rPr>
              <w:t xml:space="preserve">Przyznaje się punkty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danych zawartych w złożonym wniosku i załącznikach</w:t>
            </w:r>
            <w:r w:rsidRPr="000044C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8A80C64" w14:textId="31F00ECD" w:rsidR="00885DC6" w:rsidRDefault="00885DC6" w:rsidP="00885DC6">
            <w:pPr>
              <w:spacing w:beforeLines="60" w:before="144" w:afterLines="60" w:after="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Wniosek musi zawierać opis, z którego wynikać będzie jakie walory będą wykorzystywane poprzez realizację projektu oraz jakie koszty będą konieczne do poniesienia na ten cel.</w:t>
            </w:r>
          </w:p>
          <w:p w14:paraId="4C17901A" w14:textId="41FB527A" w:rsidR="00885DC6" w:rsidRPr="00096300" w:rsidRDefault="00885DC6" w:rsidP="00885DC6">
            <w:pPr>
              <w:rPr>
                <w:rFonts w:ascii="Times New Roman" w:hAnsi="Times New Roman" w:cs="Times New Roman"/>
                <w:color w:val="DDDDDD"/>
              </w:rPr>
            </w:pPr>
            <w:r w:rsidRPr="008D62ED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r w:rsidRPr="00941BCB">
              <w:rPr>
                <w:rFonts w:ascii="Times New Roman" w:hAnsi="Times New Roman"/>
                <w:sz w:val="24"/>
                <w:szCs w:val="24"/>
                <w:u w:val="single"/>
              </w:rPr>
              <w:t>nie będzie przyznawać</w:t>
            </w:r>
            <w:r w:rsidRPr="008D62ED">
              <w:rPr>
                <w:rFonts w:ascii="Times New Roman" w:hAnsi="Times New Roman"/>
                <w:sz w:val="24"/>
                <w:szCs w:val="24"/>
              </w:rPr>
              <w:t xml:space="preserve"> punktów w powyższym kryterium jeśli wnioskodawca </w:t>
            </w:r>
            <w:r>
              <w:rPr>
                <w:rFonts w:ascii="Times New Roman" w:hAnsi="Times New Roman"/>
                <w:sz w:val="24"/>
                <w:szCs w:val="24"/>
              </w:rPr>
              <w:t>w swoim wniosku nie zapisze odpowiednich informacji zgodnie z opisem wskazanym w kryterium.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A0DA" w14:textId="77777777" w:rsidR="00885DC6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przyznawane przez Radę:</w:t>
            </w:r>
          </w:p>
          <w:p w14:paraId="2E146790" w14:textId="793AA449" w:rsidR="00A81DE8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DE8" w:rsidRPr="00254B45">
              <w:rPr>
                <w:rFonts w:ascii="Times New Roman" w:hAnsi="Times New Roman" w:cs="Times New Roman"/>
                <w:bCs/>
                <w:sz w:val="24"/>
                <w:szCs w:val="24"/>
              </w:rPr>
              <w:t>wniosek,</w:t>
            </w:r>
            <w:r w:rsidR="00A81DE8"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którego zakres </w:t>
            </w:r>
            <w:r w:rsidR="00A81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  <w:r w:rsidR="00A81DE8" w:rsidRPr="00A81DE8">
              <w:rPr>
                <w:rFonts w:ascii="Times New Roman" w:hAnsi="Times New Roman" w:cs="Times New Roman"/>
                <w:bCs/>
                <w:sz w:val="24"/>
                <w:szCs w:val="24"/>
              </w:rPr>
              <w:t>wykorzystuje żadnego z</w:t>
            </w:r>
            <w:r w:rsidR="00A81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wymienionych</w:t>
            </w:r>
            <w:r w:rsidR="00A81DE8"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lokalnych zasobów</w:t>
            </w:r>
            <w:r w:rsidR="00A81DE8"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DE8"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>opisanych w definicji kryteriu</w:t>
            </w:r>
            <w:r w:rsidR="00A81DE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D93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nie przewidziano</w:t>
            </w:r>
            <w:r w:rsidR="00A81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kosz</w:t>
            </w:r>
            <w:r w:rsidR="00D937B0">
              <w:rPr>
                <w:rFonts w:ascii="Times New Roman" w:hAnsi="Times New Roman" w:cs="Times New Roman"/>
                <w:bCs/>
                <w:sz w:val="24"/>
                <w:szCs w:val="24"/>
              </w:rPr>
              <w:t>tów</w:t>
            </w:r>
            <w:r w:rsidR="00A81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tym związan</w:t>
            </w:r>
            <w:r w:rsidR="00D937B0"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="00A81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zestawieniu rzeczowo-finansowym wniosku</w:t>
            </w:r>
          </w:p>
          <w:p w14:paraId="3F001A4D" w14:textId="0400CF11" w:rsidR="00885DC6" w:rsidRPr="00096300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B45">
              <w:rPr>
                <w:rFonts w:ascii="Times New Roman" w:hAnsi="Times New Roman" w:cs="Times New Roman"/>
                <w:bCs/>
                <w:sz w:val="24"/>
                <w:szCs w:val="24"/>
              </w:rPr>
              <w:t>wniosek,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którego zakres wykorzyst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uje </w:t>
            </w:r>
            <w:r w:rsidRPr="008E6AC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przynajmniej jed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wymienionych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lokalnych zasobów</w:t>
            </w:r>
            <w:r w:rsidRPr="001C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0A">
              <w:rPr>
                <w:rFonts w:ascii="Times New Roman" w:hAnsi="Times New Roman" w:cs="Times New Roman"/>
                <w:bCs/>
                <w:sz w:val="24"/>
                <w:szCs w:val="24"/>
              </w:rPr>
              <w:t>opisanych w definicji kryteriu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m, a koszty z tym związane są uwzględnione w zestawieniu rzeczowo-finansowym wniosku.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22F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319533E6" w14:textId="77777777" w:rsidTr="00B137E0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9DD7" w14:textId="77777777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4982EA8A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6C9B21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882983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AD6F56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DC6" w:rsidRPr="00096300" w14:paraId="1636E9E9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9510A" w14:textId="48DBAC6A" w:rsidR="00885DC6" w:rsidRPr="000A59EA" w:rsidRDefault="000A59EA" w:rsidP="000A59EA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9E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F7AA3" w14:textId="77777777" w:rsidR="00885DC6" w:rsidRPr="000E36E8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>KRYTERIUM 3</w:t>
            </w:r>
          </w:p>
          <w:p w14:paraId="05409EFA" w14:textId="77777777" w:rsidR="00885DC6" w:rsidRPr="000E36E8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PROMOCJA OBSZARU STOWARZYSZENIA LOKALNA GRUPA DZIAŁANIA TURYSTYCZNA PODKOWA </w:t>
            </w:r>
          </w:p>
          <w:p w14:paraId="2B034D66" w14:textId="77777777" w:rsidR="00885DC6" w:rsidRPr="00CB33E6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D04C" w14:textId="77777777" w:rsidR="00885DC6" w:rsidRDefault="00885DC6" w:rsidP="00885DC6">
            <w:pPr>
              <w:spacing w:beforeLines="60" w:before="144" w:afterLines="60" w:after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Przyznaje się punkty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danych zawartych w złożonym wniosku i załącznikach, dzięki, którym będzie można wprost stwierdzić, czy dany wnioskodawca wpisuje się w kryterium.</w:t>
            </w:r>
          </w:p>
          <w:p w14:paraId="5FD552BC" w14:textId="77777777" w:rsidR="00885DC6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PROMOCJA OBSZARU LGD TP- </w:t>
            </w:r>
            <w:r w:rsidRPr="0003003C">
              <w:rPr>
                <w:rFonts w:ascii="Times New Roman" w:hAnsi="Times New Roman" w:cs="Times New Roman"/>
                <w:bCs/>
                <w:sz w:val="24"/>
                <w:szCs w:val="24"/>
              </w:rPr>
              <w:t>rozumiana jako</w:t>
            </w:r>
            <w:r w:rsidRPr="00030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działania zmierzające do zwiększenia popularności jakiegoś produktu lub przedsięwzięcia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na obszarze LGD TP, promocją może być też każde z tych działań. Działania promocyjne to przede wszystkim:</w:t>
            </w:r>
          </w:p>
          <w:p w14:paraId="15D3D1F0" w14:textId="1A0D500E" w:rsidR="00885DC6" w:rsidRPr="00572CE5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885DC6" w:rsidRPr="009D4B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pracowana i wydana ulotka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promocyjna</w:t>
            </w:r>
            <w:r w:rsidR="00885DC6" w:rsidRPr="009D4B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oraz t</w:t>
            </w:r>
            <w:r w:rsidR="00885DC6" w:rsidRPr="00572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ablica informacyjno-promocyjna z nadrukiem, lub</w:t>
            </w:r>
          </w:p>
          <w:p w14:paraId="7A299D48" w14:textId="1EBDBEE7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pracowany i wydany folder promocyjny lub </w:t>
            </w:r>
          </w:p>
          <w:p w14:paraId="2983BCBB" w14:textId="7EC5CA80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aner promocyjny lub </w:t>
            </w:r>
          </w:p>
          <w:p w14:paraId="3DEC293A" w14:textId="04420250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trona www lub </w:t>
            </w:r>
          </w:p>
          <w:p w14:paraId="27F66100" w14:textId="2BE93FF0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ilm promocyjny lub</w:t>
            </w:r>
          </w:p>
          <w:p w14:paraId="31F4090E" w14:textId="699200EB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udycja radiowa lub</w:t>
            </w:r>
          </w:p>
          <w:p w14:paraId="7A0C1F92" w14:textId="50F459C4" w:rsidR="00885DC6" w:rsidRDefault="0054483D" w:rsidP="00885DC6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885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eklama prasowa.</w:t>
            </w:r>
          </w:p>
          <w:p w14:paraId="149843DC" w14:textId="77777777" w:rsidR="00885DC6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Działania te muszą być realizowane w ramach projektu i muszą być przewidziane na nie koszty w zestawieniu rzeczowo-finansowym, a które będą bezpośrednio związane z realizowanym zakresem tematycznym projektu.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14:paraId="0A250092" w14:textId="3070150E" w:rsidR="00885DC6" w:rsidRDefault="00885DC6" w:rsidP="00885DC6">
            <w:pPr>
              <w:tabs>
                <w:tab w:val="left" w:pos="2146"/>
              </w:tabs>
              <w:snapToGrid w:val="0"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Działania związane z promocją samego wniosku czy zakresu kosztów w nim przewidzianych, a wynikające z przestrzegania przepisów prawa z zakresu właściwego informowania i rozpowszechniania informacji o otrzymanym dofinansowaniu zgodnie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m.in. z Księgą wizualizacji (...) nie są tożsame z działaniami promocji obszaru LGD TP, dlatego Rada nie będzie przyznawać punktów za oznaczenia tylko właściwymi logotypami unijnymi rzeczy, materiałów zakupionych w ramach projektu.  </w:t>
            </w:r>
          </w:p>
          <w:p w14:paraId="297A77E8" w14:textId="218E70D0" w:rsidR="00885DC6" w:rsidRPr="00096300" w:rsidRDefault="00885DC6" w:rsidP="00A94825">
            <w:pPr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9494" w14:textId="2EF92639" w:rsidR="00885DC6" w:rsidRPr="000A59EA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Punkty przyznawane przez Radę: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0 </w:t>
            </w:r>
            <w:r w:rsidR="000A59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A16">
              <w:rPr>
                <w:rFonts w:ascii="Times New Roman" w:hAnsi="Times New Roman" w:cs="Times New Roman"/>
                <w:bCs/>
                <w:sz w:val="24"/>
                <w:szCs w:val="24"/>
              </w:rPr>
              <w:t>wniosek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swoim zakresie nie przewiduje promocji obszaru zgodnej z  wymienioną definicją i nie przewidziano żadnych kosztów z tym związanych, które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bezpośredni sposób byłyby związane z zakresem złożonego wniosku.  </w:t>
            </w:r>
          </w:p>
          <w:p w14:paraId="532AA6E4" w14:textId="72519956" w:rsidR="00885DC6" w:rsidRPr="000A59EA" w:rsidRDefault="00885DC6" w:rsidP="00885DC6">
            <w:pPr>
              <w:snapToGrid w:val="0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634A16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swoim zakresie przewiduje promocję obszaru zgodną z wymienioną definicją i przewidziano koszty w tym zakresie w zestawieniu rzeczowo-finansowym, jednakże koszty tego zadania muszą być bezpośrednio związane z zakresem złożonego wniosku.</w:t>
            </w:r>
          </w:p>
          <w:p w14:paraId="2A1EFEEC" w14:textId="77777777" w:rsidR="00885DC6" w:rsidRPr="00096300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680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605F116E" w14:textId="77777777" w:rsidTr="00B137E0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45F8" w14:textId="77777777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Uzasadnienie oceny:</w:t>
            </w:r>
          </w:p>
          <w:p w14:paraId="5F612005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16535B" w14:textId="740361B6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C8772E" w14:textId="77777777" w:rsidR="00753B6D" w:rsidRDefault="00753B6D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88A757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88BA46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DC6" w:rsidRPr="00096300" w14:paraId="5FEB6F44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CCAA3" w14:textId="740BF53D" w:rsidR="00885DC6" w:rsidRPr="000A59EA" w:rsidRDefault="000A59EA" w:rsidP="000A59EA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59E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AFE02" w14:textId="57B9F397" w:rsidR="00885DC6" w:rsidRDefault="00885DC6" w:rsidP="00885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4</w:t>
            </w:r>
          </w:p>
          <w:p w14:paraId="46B6AD8D" w14:textId="35107C3D" w:rsidR="00885DC6" w:rsidRPr="00CB33E6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>TURYSTYKA OBSZARU LGD TURYSTYCZNA PODKOWA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E3C0" w14:textId="77777777" w:rsidR="00885DC6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F83">
              <w:rPr>
                <w:rFonts w:ascii="Times New Roman" w:hAnsi="Times New Roman" w:cs="Times New Roman"/>
                <w:b/>
                <w:sz w:val="24"/>
                <w:szCs w:val="24"/>
              </w:rPr>
              <w:t>Turystyka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F83">
              <w:rPr>
                <w:rFonts w:ascii="Times New Roman" w:hAnsi="Times New Roman" w:cs="Times New Roman"/>
                <w:bCs/>
                <w:sz w:val="24"/>
                <w:szCs w:val="24"/>
              </w:rPr>
              <w:t>- rozumiana jako</w:t>
            </w:r>
            <w:r w:rsidRPr="001D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1D4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1D4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miejsca pobytu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osób czyli przestrzennej ruchliwości ludzi. Turystyka może być również  rozpatrywana jako powstanie/wykorzystanie trwałego elementu infrastruktury turystycznej, który przyczyni/a się do rozwoju turystyki na obszarze LGD TP.</w:t>
            </w:r>
          </w:p>
          <w:p w14:paraId="6C980AB3" w14:textId="77777777" w:rsidR="00885DC6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F2DE4" w14:textId="679224BB" w:rsidR="00885DC6" w:rsidRDefault="00885DC6" w:rsidP="00885DC6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A">
              <w:rPr>
                <w:rFonts w:ascii="Times New Roman" w:hAnsi="Times New Roman" w:cs="Times New Roman"/>
                <w:sz w:val="24"/>
                <w:szCs w:val="24"/>
              </w:rPr>
              <w:t xml:space="preserve">Przyznaje się punkty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danych zawartych w złożonym wniosku i załącznikach, dzięki, którym będzie można wprost stwierdzić czy dany wnioskodawca wpisuje się w kryterium.</w:t>
            </w:r>
          </w:p>
          <w:p w14:paraId="692CC7FF" w14:textId="1FDF5D08" w:rsidR="00885DC6" w:rsidRPr="00096300" w:rsidRDefault="00885DC6" w:rsidP="00885DC6">
            <w:pPr>
              <w:rPr>
                <w:rFonts w:ascii="Times New Roman" w:hAnsi="Times New Roman" w:cs="Times New Roman"/>
                <w:color w:val="DDDDD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Jeśli wnioskodawca </w:t>
            </w:r>
            <w:r w:rsidRPr="00283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 wpisze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informacji odnoszących się do  turystyki obszaru </w:t>
            </w:r>
            <w:r w:rsidRPr="00283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Rada nie przyzna punktów w niniejszym kryterium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B331" w14:textId="035DDD6F" w:rsidR="00885DC6" w:rsidRPr="000A59EA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Punkty przyznawane przez Radę: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52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5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wniosek, którego zakres w żaden sposób nie jest związany z turystyką obszaru LGD TP i brak jest kosztów, które potwierdzałyby realizację niniejszego zakresu tematycznego.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1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61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59EA" w:rsidRPr="000A59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niosek, którego zakres jest związany z turystyką obszaru LGD TP i przewidziano koszty, które są bezpośrednio z tym związane i uwzględnione w zestawieniu rzeczowo-finansowym wniosku.</w:t>
            </w:r>
          </w:p>
          <w:p w14:paraId="7601704E" w14:textId="77777777" w:rsidR="00885DC6" w:rsidRPr="00096300" w:rsidRDefault="00885DC6" w:rsidP="00A94825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450A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525FC7F2" w14:textId="77777777" w:rsidTr="00B137E0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6D5A" w14:textId="54F77A02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5227F3E1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C3E4F0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32C21A" w14:textId="33599652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E8A59A" w14:textId="77777777" w:rsidR="00C561A4" w:rsidRDefault="00C561A4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4D1D09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DC6" w:rsidRPr="00096300" w14:paraId="56098617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F4830" w14:textId="584DD224" w:rsidR="00885DC6" w:rsidRPr="000A59EA" w:rsidRDefault="000A59EA" w:rsidP="000A59EA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9E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E04AD" w14:textId="77777777" w:rsidR="00885DC6" w:rsidRPr="00AE3308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5</w:t>
            </w:r>
          </w:p>
          <w:p w14:paraId="496665D8" w14:textId="77777777" w:rsidR="00885DC6" w:rsidRPr="00AE3308" w:rsidRDefault="00885DC6" w:rsidP="0088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ZASIĘG REALIZACJI OPERACJI</w:t>
            </w:r>
          </w:p>
          <w:p w14:paraId="2DF111DC" w14:textId="77777777" w:rsidR="00885DC6" w:rsidRPr="00CB33E6" w:rsidRDefault="00885DC6" w:rsidP="00A94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A9E5" w14:textId="77777777" w:rsidR="00603C4D" w:rsidRPr="00AE3308" w:rsidRDefault="00603C4D" w:rsidP="0060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Miejsca realizacji rozumiane jako zakresu tematycznego złożonego wniosku </w:t>
            </w:r>
            <w:r w:rsidRPr="00AE3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muszą być</w:t>
            </w: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 wprost w nim zapisane, tak by Rada w sposób przejrzysty miała dostęp do informacji odnoszących się do niniejszego kryterium. </w:t>
            </w:r>
          </w:p>
          <w:p w14:paraId="2846A65C" w14:textId="77777777" w:rsidR="00603C4D" w:rsidRPr="00AE3308" w:rsidRDefault="00603C4D" w:rsidP="00603C4D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>Przyznaje się punkty na podstawie danych zawartych w złożonym wniosku i załącznikach, dzięki, którym będzie można wprost stwierdzić czy dany wniosek  wpisuje się w niniejsze kryterium.</w:t>
            </w:r>
          </w:p>
          <w:p w14:paraId="1446F626" w14:textId="0E25C84F" w:rsidR="00C561A4" w:rsidRPr="00E04054" w:rsidRDefault="00603C4D" w:rsidP="00C561A4">
            <w:pPr>
              <w:rPr>
                <w:rFonts w:ascii="Times New Roman" w:hAnsi="Times New Roman" w:cs="Times New Roman"/>
                <w:color w:val="DDDDDD"/>
              </w:rPr>
            </w:pPr>
            <w:r w:rsidRPr="00E04054">
              <w:rPr>
                <w:rFonts w:ascii="Times New Roman" w:hAnsi="Times New Roman"/>
                <w:bCs/>
                <w:sz w:val="24"/>
                <w:szCs w:val="24"/>
              </w:rPr>
              <w:t>Wnioskodawca na udokumentowanie tego faktu przedstawia stosowne dokumenty potwierdzające miejsce realizacji zadania m.in.: umowa współpracy, porozumienie, list intencyjny, wstępna umowa użyczenia/wynajmu lokalu.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8278" w14:textId="77777777" w:rsidR="00603C4D" w:rsidRPr="00AE3308" w:rsidRDefault="00603C4D" w:rsidP="00603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przyznawane przez Radę:</w:t>
            </w:r>
          </w:p>
          <w:p w14:paraId="2EDF11FB" w14:textId="77777777" w:rsidR="00603C4D" w:rsidRPr="00AE3308" w:rsidRDefault="00603C4D" w:rsidP="0060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 wniosek, którego zakres tematyczny i poszczególne elementy do realizacji będą realizowane na obszarze </w:t>
            </w:r>
            <w:r w:rsidRPr="00AE3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tylko 1 gminy</w:t>
            </w: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 wchodzącej w skład obszaru LGD TP</w:t>
            </w:r>
          </w:p>
          <w:p w14:paraId="3EC1A299" w14:textId="77777777" w:rsidR="00603C4D" w:rsidRPr="00AE3308" w:rsidRDefault="00603C4D" w:rsidP="0060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 wniosek, którego zakres tematyczny i poszczególne elementy do realizacji będą bezpośrednio realizowane na obszarze </w:t>
            </w:r>
            <w:r w:rsidRPr="00AE3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2-óch lub więcej gmin</w:t>
            </w:r>
            <w:r w:rsidRPr="00AE3308">
              <w:rPr>
                <w:rFonts w:ascii="Times New Roman" w:hAnsi="Times New Roman" w:cs="Times New Roman"/>
                <w:sz w:val="24"/>
                <w:szCs w:val="24"/>
              </w:rPr>
              <w:t xml:space="preserve"> wchodzących w skład obszaru LGD TP</w:t>
            </w:r>
          </w:p>
          <w:p w14:paraId="015DBF63" w14:textId="77777777" w:rsidR="00885DC6" w:rsidRPr="00096300" w:rsidRDefault="00885DC6" w:rsidP="00A94825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F98F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16CDA47B" w14:textId="77777777" w:rsidTr="00B137E0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0CF6" w14:textId="77777777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Uzasadnienie oceny:</w:t>
            </w:r>
          </w:p>
          <w:p w14:paraId="6D800378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120515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59E573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C4390E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DC6" w:rsidRPr="00096300" w14:paraId="7EC50DEC" w14:textId="77777777" w:rsidTr="00B13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341E6" w14:textId="1B2D6951" w:rsidR="00885DC6" w:rsidRPr="000A59EA" w:rsidRDefault="000A59EA" w:rsidP="000A59EA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9E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0814E" w14:textId="77777777" w:rsidR="00603C4D" w:rsidRPr="000E36E8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ED4621" w14:textId="5872AECF" w:rsidR="00603C4D" w:rsidRPr="000E36E8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DOBRE PRAKTYKI- ZINTEGROWANIE </w:t>
            </w:r>
            <w:r w:rsidR="00E04054">
              <w:rPr>
                <w:rFonts w:ascii="Times New Roman" w:hAnsi="Times New Roman" w:cs="Times New Roman"/>
                <w:b/>
                <w:sz w:val="24"/>
                <w:szCs w:val="24"/>
              </w:rPr>
              <w:t>WNIOSKU</w:t>
            </w:r>
            <w:r w:rsidRPr="000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INNYMI PROJEKTAMI LUB ROZWIĄZANIAMI REALIZOWANYMI NA OBSZARZE LSR</w:t>
            </w:r>
          </w:p>
          <w:p w14:paraId="78040F36" w14:textId="77777777" w:rsidR="00885DC6" w:rsidRPr="00CB33E6" w:rsidRDefault="00885DC6" w:rsidP="00A94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CD78" w14:textId="0C4A9DFD" w:rsidR="00603C4D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807">
              <w:rPr>
                <w:rFonts w:ascii="Times New Roman" w:hAnsi="Times New Roman" w:cs="Times New Roman"/>
                <w:b/>
                <w:sz w:val="24"/>
                <w:szCs w:val="24"/>
              </w:rPr>
              <w:t>Katalog dobrych praktyk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5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jest udostępniony na stronie internetowej LGD TP w zakładce nabór wniosków/ dobre praktyki. </w:t>
            </w:r>
            <w:r w:rsidR="00753B6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B5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Wnioskodawca by otrzymać punkt powinien w swoim wniosku dokładnie wskazać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katalogu dobrych praktyk </w:t>
            </w:r>
            <w:r w:rsidRPr="0084675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minimum jednego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F48">
              <w:rPr>
                <w:rFonts w:ascii="Times New Roman" w:hAnsi="Times New Roman" w:cs="Times New Roman"/>
                <w:bCs/>
                <w:sz w:val="24"/>
                <w:szCs w:val="24"/>
              </w:rPr>
              <w:t>Beneficjenta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05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wraz z podaniem tytułu  jego operacji, głównych założeń, wartości całkowitej projektu, kwotę otrzymanych środków, do którego projekt wnioskodawcy nawiązuje wraz z krótkim opisem powiązań projektu z projektem planowanym do realizacji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87DA6CB" w14:textId="77777777" w:rsidR="00D808D8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Brak takiego opisu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złożonym wniosku </w:t>
            </w:r>
            <w:r w:rsidRPr="006B5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będzie skutkował nie otrzymaniem punktu w tym kryterium. </w:t>
            </w:r>
          </w:p>
          <w:p w14:paraId="73C26056" w14:textId="66FFA584" w:rsidR="00603C4D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Ponadto jedynie powołanie się na zapis z katalogu dobrych praktyk nie gwarantuje przyznania punktu w tym zakresie, gdyż opis założeń z dobrych praktyk z wnioskiem zakładanym do realizacji powinien wykazywać podobne, zbliżone założenia lub rozwiązania, które muszą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być opisane we wniosku składanym przez wnioskodawcę.</w:t>
            </w:r>
          </w:p>
          <w:p w14:paraId="0FB4505A" w14:textId="7A1BD231" w:rsidR="00885DC6" w:rsidRDefault="00603C4D" w:rsidP="00603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przyznaje punkty na podstawie opisu złożonego wniosku, w którym </w:t>
            </w:r>
            <w:r w:rsidRPr="00393A7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znajdzie się </w:t>
            </w:r>
            <w:r w:rsidR="006D72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szczegółowa </w:t>
            </w:r>
            <w:r w:rsidRPr="00393A7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informacja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iż planowana do realizacji operacja nawiązuje do minimum jednego przykładu z katalogu dobrych praktyk</w:t>
            </w:r>
            <w:r w:rsidR="006D72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7B57B4" w14:textId="77777777" w:rsidR="00603C4D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13">
              <w:rPr>
                <w:rFonts w:ascii="Times New Roman" w:hAnsi="Times New Roman" w:cs="Times New Roman"/>
                <w:bCs/>
                <w:sz w:val="24"/>
                <w:szCs w:val="24"/>
              </w:rPr>
              <w:t>Punkty przyznane w tym kryterium mogą wykluczyć przyznanie punktów w kryterium innowacyjności, w sytuacji, gdy opis we wniosku będzie wskazywał na powiązanie zakresów wniosku z katalogu dobrych praktyk do wniosku składanego, dlatego kryterium innowacyjności musi być w sposób przejrzysty opisane i skalkulowane, tak by Rada mogła wskazać jednoznacznie, że zakresy są wniosków są podobne jednak zadanie lub zakres wniosku składanego ma znamiona wniosku innowacyjnego.</w:t>
            </w:r>
          </w:p>
          <w:p w14:paraId="4EC871B8" w14:textId="1E21BF4B" w:rsidR="00603C4D" w:rsidRPr="00096300" w:rsidRDefault="00603C4D" w:rsidP="00603C4D">
            <w:pPr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830A" w14:textId="77777777" w:rsidR="00603C4D" w:rsidRPr="00224807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Punkty przyznawane przez Radę:</w:t>
            </w:r>
          </w:p>
          <w:p w14:paraId="7B67DCEA" w14:textId="77777777" w:rsidR="00603C4D" w:rsidRPr="00482413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1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170">
              <w:rPr>
                <w:rFonts w:ascii="Times New Roman" w:hAnsi="Times New Roman" w:cs="Times New Roman"/>
                <w:bCs/>
                <w:sz w:val="24"/>
                <w:szCs w:val="24"/>
              </w:rPr>
              <w:t>wniosek, którego zakres w żaden sposób nie nawiązuje/ nie wykorzystuje rozwiązań opisanych  w katalogu dobrych praktyk w ramach wdrażania LSR TP na lata 2009-2015 lub LSR Klimas na lata 2009-2015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dostępnym na stronie internetowej LGD TP.</w:t>
            </w:r>
          </w:p>
          <w:p w14:paraId="5076BB7D" w14:textId="77777777" w:rsidR="00603C4D" w:rsidRPr="00482413" w:rsidRDefault="00603C4D" w:rsidP="00603C4D">
            <w:pPr>
              <w:tabs>
                <w:tab w:val="left" w:pos="3168"/>
              </w:tabs>
              <w:snapToGri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1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3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170">
              <w:rPr>
                <w:rFonts w:ascii="Times New Roman" w:hAnsi="Times New Roman" w:cs="Times New Roman"/>
                <w:bCs/>
                <w:sz w:val="24"/>
                <w:szCs w:val="24"/>
              </w:rPr>
              <w:t>wniosek, którego zakres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nawiązuje/ wykorzystuje rozwiąza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</w:t>
            </w:r>
            <w:r w:rsidRPr="00E33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opisan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E33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 katalogu dobrych praktyk w ramach wdrażania LSR TP na lata 2009-2015 lub LSR Klimas na lata 2009-2015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dostępnym na stronie internetowej LGD TP.</w:t>
            </w:r>
          </w:p>
          <w:p w14:paraId="7ABF7748" w14:textId="45A18912" w:rsidR="00885DC6" w:rsidRPr="00096300" w:rsidRDefault="00885DC6" w:rsidP="00603C4D">
            <w:pPr>
              <w:spacing w:beforeLines="60" w:before="144" w:afterLines="60" w:after="144"/>
              <w:rPr>
                <w:rFonts w:ascii="Times New Roman" w:hAnsi="Times New Roman" w:cs="Times New Roman"/>
                <w:color w:val="DDDDD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0463" w14:textId="77777777" w:rsidR="00885DC6" w:rsidRPr="00096300" w:rsidRDefault="00885DC6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DDDDDD"/>
              </w:rPr>
            </w:pPr>
          </w:p>
        </w:tc>
      </w:tr>
      <w:tr w:rsidR="00885DC6" w:rsidRPr="00297F0D" w14:paraId="25C76900" w14:textId="77777777" w:rsidTr="00B137E0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0D45" w14:textId="77777777" w:rsidR="00885DC6" w:rsidRPr="00304E81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E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oceny:</w:t>
            </w:r>
          </w:p>
          <w:p w14:paraId="5E6DF7B1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C42328" w14:textId="5A823D7D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7DC67E" w14:textId="77777777" w:rsidR="00C561A4" w:rsidRDefault="00C561A4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8597E9" w14:textId="77777777" w:rsidR="00885DC6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21B271" w14:textId="77777777" w:rsidR="00885DC6" w:rsidRPr="00297F0D" w:rsidRDefault="00885DC6" w:rsidP="00A94825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3C4D" w:rsidRPr="005814F5" w14:paraId="090E2216" w14:textId="77777777" w:rsidTr="00B137E0">
        <w:trPr>
          <w:trHeight w:val="525"/>
        </w:trPr>
        <w:tc>
          <w:tcPr>
            <w:tcW w:w="1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9446F" w14:textId="77777777" w:rsidR="00603C4D" w:rsidRDefault="00603C4D" w:rsidP="00A94825">
            <w:pPr>
              <w:snapToGrid w:val="0"/>
              <w:spacing w:before="60" w:after="0" w:line="240" w:lineRule="auto"/>
              <w:jc w:val="right"/>
            </w:pPr>
            <w:r w:rsidRPr="007E2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SUMA PRZYZNANYCH PUNKTÓW: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3115E" w14:textId="04165DB4" w:rsidR="00603C4D" w:rsidRPr="00603C4D" w:rsidRDefault="00603C4D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603C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10</w:t>
            </w:r>
          </w:p>
        </w:tc>
      </w:tr>
      <w:tr w:rsidR="00603C4D" w:rsidRPr="005814F5" w14:paraId="2AE5C268" w14:textId="77777777" w:rsidTr="00B137E0">
        <w:trPr>
          <w:trHeight w:val="525"/>
        </w:trPr>
        <w:tc>
          <w:tcPr>
            <w:tcW w:w="1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E5EC9" w14:textId="4BE351B1" w:rsidR="00603C4D" w:rsidRPr="005814F5" w:rsidRDefault="00603C4D" w:rsidP="00A94825">
            <w:pPr>
              <w:snapToGrid w:val="0"/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5">
              <w:rPr>
                <w:rFonts w:ascii="Times New Roman" w:hAnsi="Times New Roman" w:cs="Times New Roman"/>
                <w:b/>
              </w:rPr>
              <w:t>Maksymalna liczba punktów możliwych do uzyskania w wyniku oceny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53B6D">
              <w:rPr>
                <w:rFonts w:ascii="Times New Roman" w:hAnsi="Times New Roman" w:cs="Times New Roman"/>
                <w:b/>
              </w:rPr>
              <w:t>premi</w:t>
            </w:r>
            <w:r>
              <w:rPr>
                <w:rFonts w:ascii="Times New Roman" w:hAnsi="Times New Roman" w:cs="Times New Roman"/>
                <w:b/>
              </w:rPr>
              <w:t>ującej</w:t>
            </w:r>
            <w:r w:rsidRPr="005814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73916" w14:textId="3EDCA6F3" w:rsidR="00603C4D" w:rsidRPr="005814F5" w:rsidRDefault="00603C4D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C4D" w14:paraId="6601C7A8" w14:textId="77777777" w:rsidTr="00B137E0">
        <w:trPr>
          <w:trHeight w:val="640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FD936" w14:textId="77777777" w:rsidR="00603C4D" w:rsidRPr="007E2486" w:rsidRDefault="00603C4D" w:rsidP="00A94825">
            <w:pPr>
              <w:snapToGrid w:val="0"/>
              <w:spacing w:before="6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  <w:r w:rsidRPr="00DA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2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Przewodniczącego Rady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C6C2" w14:textId="77777777" w:rsidR="00603C4D" w:rsidRDefault="00603C4D" w:rsidP="00A94825">
            <w:pPr>
              <w:snapToGrid w:val="0"/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603C4D" w14:paraId="4E4EC4B1" w14:textId="77777777" w:rsidTr="00B137E0">
        <w:trPr>
          <w:trHeight w:val="669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5674C" w14:textId="77777777" w:rsidR="00603C4D" w:rsidRPr="007E2486" w:rsidRDefault="00603C4D" w:rsidP="00A9482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BA8">
              <w:rPr>
                <w:rFonts w:ascii="Times New Roman" w:hAnsi="Times New Roman" w:cs="Times New Roman"/>
                <w:b/>
                <w:bCs/>
              </w:rPr>
              <w:t>miejscowość, data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C4B3" w14:textId="77777777" w:rsidR="00603C4D" w:rsidRDefault="00603C4D" w:rsidP="00A94825">
            <w:pPr>
              <w:snapToGrid w:val="0"/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5D7C6069" w14:textId="77777777" w:rsidR="00885DC6" w:rsidRDefault="00885DC6" w:rsidP="005814F5">
      <w:pPr>
        <w:spacing w:before="60" w:after="0" w:line="240" w:lineRule="auto"/>
        <w:rPr>
          <w:color w:val="0000FF"/>
        </w:rPr>
      </w:pPr>
    </w:p>
    <w:sectPr w:rsidR="00885DC6" w:rsidSect="00A81DE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D2C7" w14:textId="77777777" w:rsidR="00081DF2" w:rsidRDefault="00081DF2" w:rsidP="002922AB">
      <w:pPr>
        <w:spacing w:after="0" w:line="240" w:lineRule="auto"/>
      </w:pPr>
      <w:r>
        <w:separator/>
      </w:r>
    </w:p>
  </w:endnote>
  <w:endnote w:type="continuationSeparator" w:id="0">
    <w:p w14:paraId="3D378667" w14:textId="77777777" w:rsidR="00081DF2" w:rsidRDefault="00081DF2" w:rsidP="0029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0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27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10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DDBF15" w14:textId="53A0BD57" w:rsidR="00AF3261" w:rsidRPr="00DA2BA8" w:rsidRDefault="00AF3261">
        <w:pPr>
          <w:pStyle w:val="Stopka"/>
          <w:jc w:val="center"/>
          <w:rPr>
            <w:rFonts w:ascii="Times New Roman" w:hAnsi="Times New Roman" w:cs="Times New Roman"/>
          </w:rPr>
        </w:pPr>
        <w:r w:rsidRPr="00DA2BA8">
          <w:rPr>
            <w:rFonts w:ascii="Times New Roman" w:hAnsi="Times New Roman" w:cs="Times New Roman"/>
          </w:rPr>
          <w:fldChar w:fldCharType="begin"/>
        </w:r>
        <w:r w:rsidRPr="00DA2BA8">
          <w:rPr>
            <w:rFonts w:ascii="Times New Roman" w:hAnsi="Times New Roman" w:cs="Times New Roman"/>
          </w:rPr>
          <w:instrText>PAGE   \* MERGEFORMAT</w:instrText>
        </w:r>
        <w:r w:rsidRPr="00DA2BA8">
          <w:rPr>
            <w:rFonts w:ascii="Times New Roman" w:hAnsi="Times New Roman" w:cs="Times New Roman"/>
          </w:rPr>
          <w:fldChar w:fldCharType="separate"/>
        </w:r>
        <w:r w:rsidR="00A03158" w:rsidRPr="00DA2BA8">
          <w:rPr>
            <w:rFonts w:ascii="Times New Roman" w:hAnsi="Times New Roman" w:cs="Times New Roman"/>
            <w:noProof/>
          </w:rPr>
          <w:t>4</w:t>
        </w:r>
        <w:r w:rsidRPr="00DA2BA8">
          <w:rPr>
            <w:rFonts w:ascii="Times New Roman" w:hAnsi="Times New Roman" w:cs="Times New Roman"/>
          </w:rPr>
          <w:fldChar w:fldCharType="end"/>
        </w:r>
      </w:p>
    </w:sdtContent>
  </w:sdt>
  <w:p w14:paraId="6EF8787F" w14:textId="77777777" w:rsidR="00AF3261" w:rsidRDefault="00AF3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897552"/>
      <w:docPartObj>
        <w:docPartGallery w:val="Page Numbers (Bottom of Page)"/>
        <w:docPartUnique/>
      </w:docPartObj>
    </w:sdtPr>
    <w:sdtEndPr/>
    <w:sdtContent>
      <w:p w14:paraId="7C79104B" w14:textId="6A78709F" w:rsidR="0087212E" w:rsidRDefault="0087212E" w:rsidP="008721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17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5746" w14:textId="77777777" w:rsidR="00081DF2" w:rsidRDefault="00081DF2" w:rsidP="002922AB">
      <w:pPr>
        <w:spacing w:after="0" w:line="240" w:lineRule="auto"/>
      </w:pPr>
      <w:r>
        <w:separator/>
      </w:r>
    </w:p>
  </w:footnote>
  <w:footnote w:type="continuationSeparator" w:id="0">
    <w:p w14:paraId="60D653DD" w14:textId="77777777" w:rsidR="00081DF2" w:rsidRDefault="00081DF2" w:rsidP="0029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145C" w14:textId="4F53734F" w:rsidR="00A81DE8" w:rsidRDefault="00A81DE8" w:rsidP="00A81DE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DBFC" w14:textId="6D1E18E0" w:rsidR="00AF3261" w:rsidRPr="00297F0D" w:rsidRDefault="00AF3261" w:rsidP="006737FE">
    <w:pPr>
      <w:pStyle w:val="Bezodstpw"/>
      <w:tabs>
        <w:tab w:val="left" w:pos="7513"/>
      </w:tabs>
      <w:jc w:val="right"/>
      <w:rPr>
        <w:rFonts w:ascii="Times New Roman" w:hAnsi="Times New Roman" w:cs="Times New Roman"/>
      </w:rPr>
    </w:pPr>
    <w:r w:rsidRPr="00297F0D">
      <w:rPr>
        <w:rFonts w:ascii="Times New Roman" w:hAnsi="Times New Roman" w:cs="Times New Roman"/>
        <w:i/>
        <w:sz w:val="20"/>
        <w:szCs w:val="20"/>
      </w:rPr>
      <w:t xml:space="preserve">Załącznik </w:t>
    </w:r>
    <w:r w:rsidR="00E0584E" w:rsidRPr="00297F0D">
      <w:rPr>
        <w:rFonts w:ascii="Times New Roman" w:hAnsi="Times New Roman" w:cs="Times New Roman"/>
        <w:i/>
        <w:sz w:val="20"/>
        <w:szCs w:val="20"/>
      </w:rPr>
      <w:t>nr</w:t>
    </w:r>
    <w:r w:rsidR="00370C88" w:rsidRPr="00297F0D">
      <w:rPr>
        <w:rFonts w:ascii="Times New Roman" w:hAnsi="Times New Roman" w:cs="Times New Roman"/>
        <w:i/>
        <w:sz w:val="20"/>
        <w:szCs w:val="20"/>
      </w:rPr>
      <w:t xml:space="preserve"> </w:t>
    </w:r>
    <w:r w:rsidR="00D937B0">
      <w:rPr>
        <w:rFonts w:ascii="Times New Roman" w:hAnsi="Times New Roman" w:cs="Times New Roman"/>
        <w:i/>
        <w:sz w:val="20"/>
        <w:szCs w:val="20"/>
      </w:rPr>
      <w:t>1</w:t>
    </w:r>
    <w:r w:rsidR="00370C88" w:rsidRPr="00297F0D">
      <w:rPr>
        <w:rFonts w:ascii="Times New Roman" w:hAnsi="Times New Roman" w:cs="Times New Roman"/>
        <w:i/>
        <w:sz w:val="20"/>
        <w:szCs w:val="20"/>
      </w:rPr>
      <w:t xml:space="preserve"> </w:t>
    </w:r>
    <w:r w:rsidR="0032442F" w:rsidRPr="00297F0D">
      <w:rPr>
        <w:rFonts w:ascii="Times New Roman" w:hAnsi="Times New Roman" w:cs="Times New Roman"/>
        <w:i/>
        <w:sz w:val="20"/>
        <w:szCs w:val="20"/>
      </w:rPr>
      <w:t>do uchwały nr</w:t>
    </w:r>
    <w:r w:rsidR="00AD2129" w:rsidRPr="00297F0D">
      <w:rPr>
        <w:rFonts w:ascii="Times New Roman" w:hAnsi="Times New Roman" w:cs="Times New Roman"/>
        <w:i/>
        <w:sz w:val="20"/>
        <w:szCs w:val="20"/>
      </w:rPr>
      <w:t xml:space="preserve"> </w:t>
    </w:r>
    <w:r w:rsidR="00A81DE8">
      <w:rPr>
        <w:rFonts w:ascii="Times New Roman" w:hAnsi="Times New Roman" w:cs="Times New Roman"/>
        <w:i/>
        <w:sz w:val="20"/>
        <w:szCs w:val="20"/>
      </w:rPr>
      <w:t>XII</w:t>
    </w:r>
    <w:r w:rsidR="00AD2129" w:rsidRPr="00297F0D">
      <w:rPr>
        <w:rFonts w:ascii="Times New Roman" w:hAnsi="Times New Roman" w:cs="Times New Roman"/>
        <w:i/>
        <w:sz w:val="20"/>
        <w:szCs w:val="20"/>
      </w:rPr>
      <w:t>/</w:t>
    </w:r>
    <w:r w:rsidR="00A81DE8">
      <w:rPr>
        <w:rFonts w:ascii="Times New Roman" w:hAnsi="Times New Roman" w:cs="Times New Roman"/>
        <w:i/>
        <w:sz w:val="20"/>
        <w:szCs w:val="20"/>
      </w:rPr>
      <w:t>5</w:t>
    </w:r>
    <w:r w:rsidR="0032442F" w:rsidRPr="00297F0D">
      <w:rPr>
        <w:rFonts w:ascii="Times New Roman" w:hAnsi="Times New Roman" w:cs="Times New Roman"/>
        <w:i/>
        <w:sz w:val="20"/>
        <w:szCs w:val="20"/>
      </w:rPr>
      <w:t>/201</w:t>
    </w:r>
    <w:r w:rsidR="00E935A0" w:rsidRPr="00297F0D">
      <w:rPr>
        <w:rFonts w:ascii="Times New Roman" w:hAnsi="Times New Roman" w:cs="Times New Roman"/>
        <w:i/>
        <w:sz w:val="20"/>
        <w:szCs w:val="20"/>
      </w:rPr>
      <w:t>9</w:t>
    </w:r>
  </w:p>
  <w:p w14:paraId="19FB12D7" w14:textId="53A4BCCA" w:rsidR="00AF3261" w:rsidRPr="00297F0D" w:rsidRDefault="00E0584E" w:rsidP="00E935A0">
    <w:pPr>
      <w:pStyle w:val="Bezodstpw"/>
      <w:tabs>
        <w:tab w:val="left" w:pos="7513"/>
      </w:tabs>
      <w:jc w:val="right"/>
      <w:rPr>
        <w:rFonts w:ascii="Times New Roman" w:hAnsi="Times New Roman" w:cs="Times New Roman"/>
        <w:i/>
        <w:sz w:val="20"/>
        <w:szCs w:val="20"/>
      </w:rPr>
    </w:pPr>
    <w:r w:rsidRPr="00297F0D">
      <w:rPr>
        <w:rFonts w:ascii="Times New Roman" w:hAnsi="Times New Roman" w:cs="Times New Roman"/>
        <w:i/>
        <w:sz w:val="20"/>
        <w:szCs w:val="20"/>
      </w:rPr>
      <w:t xml:space="preserve">Zebrania </w:t>
    </w:r>
    <w:r w:rsidR="00A81DE8">
      <w:rPr>
        <w:rFonts w:ascii="Times New Roman" w:hAnsi="Times New Roman" w:cs="Times New Roman"/>
        <w:i/>
        <w:sz w:val="20"/>
        <w:szCs w:val="20"/>
      </w:rPr>
      <w:t xml:space="preserve">Zarządu </w:t>
    </w:r>
    <w:r w:rsidRPr="00297F0D">
      <w:rPr>
        <w:rFonts w:ascii="Times New Roman" w:hAnsi="Times New Roman" w:cs="Times New Roman"/>
        <w:i/>
        <w:sz w:val="20"/>
        <w:szCs w:val="20"/>
      </w:rPr>
      <w:t xml:space="preserve"> Stowarzyszenia Lokalna Grupa Działania Turystyczna Podkowa</w:t>
    </w:r>
    <w:r w:rsidR="009A42BF" w:rsidRPr="00297F0D">
      <w:rPr>
        <w:rFonts w:ascii="Times New Roman" w:hAnsi="Times New Roman" w:cs="Times New Roman"/>
        <w:i/>
        <w:sz w:val="20"/>
        <w:szCs w:val="20"/>
      </w:rPr>
      <w:t xml:space="preserve"> </w:t>
    </w:r>
    <w:r w:rsidR="0032442F" w:rsidRPr="00297F0D">
      <w:rPr>
        <w:rFonts w:ascii="Times New Roman" w:hAnsi="Times New Roman" w:cs="Times New Roman"/>
        <w:i/>
        <w:sz w:val="20"/>
        <w:szCs w:val="20"/>
      </w:rPr>
      <w:t xml:space="preserve">z dnia </w:t>
    </w:r>
    <w:r w:rsidR="00A81DE8">
      <w:rPr>
        <w:rFonts w:ascii="Times New Roman" w:hAnsi="Times New Roman" w:cs="Times New Roman"/>
        <w:i/>
        <w:sz w:val="20"/>
        <w:szCs w:val="20"/>
      </w:rPr>
      <w:t>04.12</w:t>
    </w:r>
    <w:r w:rsidR="0032442F" w:rsidRPr="00297F0D">
      <w:rPr>
        <w:rFonts w:ascii="Times New Roman" w:hAnsi="Times New Roman" w:cs="Times New Roman"/>
        <w:i/>
        <w:sz w:val="20"/>
        <w:szCs w:val="20"/>
      </w:rPr>
      <w:t>.201</w:t>
    </w:r>
    <w:r w:rsidR="00E935A0" w:rsidRPr="00297F0D">
      <w:rPr>
        <w:rFonts w:ascii="Times New Roman" w:hAnsi="Times New Roman" w:cs="Times New Roman"/>
        <w:i/>
        <w:sz w:val="20"/>
        <w:szCs w:val="20"/>
      </w:rPr>
      <w:t>9</w:t>
    </w:r>
    <w:r w:rsidR="0032442F" w:rsidRPr="00297F0D">
      <w:rPr>
        <w:rFonts w:ascii="Times New Roman" w:hAnsi="Times New Roman" w:cs="Times New Roman"/>
        <w:i/>
        <w:sz w:val="20"/>
        <w:szCs w:val="20"/>
      </w:rPr>
      <w:t xml:space="preserve"> r</w:t>
    </w:r>
    <w:r w:rsidR="00CC5A9C" w:rsidRPr="00297F0D">
      <w:rPr>
        <w:rFonts w:ascii="Times New Roman" w:hAnsi="Times New Roman" w:cs="Times New Roman"/>
        <w:i/>
        <w:sz w:val="20"/>
        <w:szCs w:val="20"/>
      </w:rPr>
      <w:t>.</w:t>
    </w:r>
    <w:r w:rsidR="00AF3261" w:rsidRPr="00297F0D">
      <w:rPr>
        <w:rFonts w:ascii="Times New Roman" w:hAnsi="Times New Roman" w:cs="Times New Roman"/>
        <w:i/>
        <w:sz w:val="20"/>
        <w:szCs w:val="20"/>
      </w:rPr>
      <w:t xml:space="preserve"> </w:t>
    </w:r>
  </w:p>
  <w:p w14:paraId="2FBF7E6B" w14:textId="77777777" w:rsidR="00AF3261" w:rsidRPr="00297F0D" w:rsidRDefault="00AF326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758A17A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758ABFB8"/>
    <w:name w:val="WW8Num5"/>
    <w:lvl w:ilvl="0">
      <w:start w:val="1"/>
      <w:numFmt w:val="decimal"/>
      <w:lvlText w:val="%1."/>
      <w:lvlJc w:val="left"/>
      <w:pPr>
        <w:tabs>
          <w:tab w:val="num" w:pos="6227"/>
        </w:tabs>
        <w:ind w:left="7307" w:hanging="360"/>
      </w:pPr>
      <w:rPr>
        <w:rFonts w:cs="Verdana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B"/>
    <w:multiLevelType w:val="multilevel"/>
    <w:tmpl w:val="C62865B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eastAsia="Calibri" w:cs="font260"/>
        <w:i w:val="0"/>
        <w:strike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cs="font260"/>
        <w:b w:val="0"/>
        <w:bCs/>
      </w:rPr>
    </w:lvl>
    <w:lvl w:ilvl="2">
      <w:start w:val="8"/>
      <w:numFmt w:val="bullet"/>
      <w:lvlText w:val=""/>
      <w:lvlJc w:val="left"/>
      <w:pPr>
        <w:tabs>
          <w:tab w:val="num" w:pos="0"/>
        </w:tabs>
        <w:ind w:left="1969" w:hanging="360"/>
      </w:pPr>
      <w:rPr>
        <w:rFonts w:ascii="Symbol" w:hAnsi="Symbol" w:cs="font26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9" w:hanging="180"/>
      </w:pPr>
    </w:lvl>
  </w:abstractNum>
  <w:abstractNum w:abstractNumId="9" w15:restartNumberingAfterBreak="0">
    <w:nsid w:val="0000000C"/>
    <w:multiLevelType w:val="multilevel"/>
    <w:tmpl w:val="8BDE660E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53F2EA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4DFE5826"/>
    <w:name w:val="WW8Num1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b w:val="0"/>
        <w:b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8"/>
    <w:multiLevelType w:val="multilevel"/>
    <w:tmpl w:val="9964133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Calibri" w:cs="font2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0000001C"/>
    <w:multiLevelType w:val="multilevel"/>
    <w:tmpl w:val="BD481FB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23"/>
    <w:multiLevelType w:val="multilevel"/>
    <w:tmpl w:val="5268C2D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b w:val="0"/>
        <w:bCs/>
        <w:i w:val="0"/>
        <w:iCs/>
        <w:strike w:val="0"/>
        <w:color w:val="auto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9" w:hanging="180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 w15:restartNumberingAfterBreak="0">
    <w:nsid w:val="00000027"/>
    <w:multiLevelType w:val="multilevel"/>
    <w:tmpl w:val="CEDEA0AC"/>
    <w:name w:val="WW8Num39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font2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A"/>
    <w:multiLevelType w:val="multilevel"/>
    <w:tmpl w:val="B81A518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0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53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54" w15:restartNumberingAfterBreak="0">
    <w:nsid w:val="0000003D"/>
    <w:multiLevelType w:val="multilevel"/>
    <w:tmpl w:val="0000003D"/>
    <w:name w:val="WW8Num61"/>
    <w:lvl w:ilvl="0">
      <w:start w:val="7"/>
      <w:numFmt w:val="decimal"/>
      <w:lvlText w:val="%1."/>
      <w:lvlJc w:val="left"/>
      <w:pPr>
        <w:tabs>
          <w:tab w:val="num" w:pos="0"/>
        </w:tabs>
        <w:ind w:left="928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</w:lvl>
  </w:abstractNum>
  <w:abstractNum w:abstractNumId="55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6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7" w15:restartNumberingAfterBreak="0">
    <w:nsid w:val="00000040"/>
    <w:multiLevelType w:val="multilevel"/>
    <w:tmpl w:val="AA4CD59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eastAsia="Calibri" w:hAnsi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8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3"/>
    <w:multiLevelType w:val="multilevel"/>
    <w:tmpl w:val="00000043"/>
    <w:name w:val="WW8Num6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3" w15:restartNumberingAfterBreak="0">
    <w:nsid w:val="00000047"/>
    <w:multiLevelType w:val="multilevel"/>
    <w:tmpl w:val="00000047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5" w15:restartNumberingAfterBreak="0">
    <w:nsid w:val="00000049"/>
    <w:multiLevelType w:val="multilevel"/>
    <w:tmpl w:val="00000049"/>
    <w:name w:val="WW8Num73"/>
    <w:lvl w:ilvl="0">
      <w:start w:val="2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7" w15:restartNumberingAfterBreak="0">
    <w:nsid w:val="0E3D7FC1"/>
    <w:multiLevelType w:val="multilevel"/>
    <w:tmpl w:val="8746F1E6"/>
    <w:name w:val="WW8Num122"/>
    <w:lvl w:ilvl="0">
      <w:start w:val="12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 w15:restartNumberingAfterBreak="0">
    <w:nsid w:val="13334427"/>
    <w:multiLevelType w:val="hybridMultilevel"/>
    <w:tmpl w:val="7A4AF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34788A"/>
    <w:multiLevelType w:val="multilevel"/>
    <w:tmpl w:val="CA0CADE2"/>
    <w:name w:val="WW8Num6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194055E1"/>
    <w:multiLevelType w:val="multilevel"/>
    <w:tmpl w:val="D7461B5A"/>
    <w:name w:val="WW8Num192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rFonts w:hint="default"/>
        <w:b w:val="0"/>
        <w:bCs w:val="0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  <w:rPr>
        <w:rFonts w:hint="default"/>
      </w:rPr>
    </w:lvl>
  </w:abstractNum>
  <w:abstractNum w:abstractNumId="71" w15:restartNumberingAfterBreak="0">
    <w:nsid w:val="1BA01047"/>
    <w:multiLevelType w:val="hybridMultilevel"/>
    <w:tmpl w:val="47E0D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2432DE"/>
    <w:multiLevelType w:val="hybridMultilevel"/>
    <w:tmpl w:val="347E4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2C5979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74" w15:restartNumberingAfterBreak="0">
    <w:nsid w:val="3F852538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75" w15:restartNumberingAfterBreak="0">
    <w:nsid w:val="43F420E5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76" w15:restartNumberingAfterBreak="0">
    <w:nsid w:val="47BA6652"/>
    <w:multiLevelType w:val="hybridMultilevel"/>
    <w:tmpl w:val="C8B8E254"/>
    <w:lvl w:ilvl="0" w:tplc="690A059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8A0548"/>
    <w:multiLevelType w:val="multilevel"/>
    <w:tmpl w:val="58AAEDF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78" w15:restartNumberingAfterBreak="0">
    <w:nsid w:val="58B0282C"/>
    <w:multiLevelType w:val="hybridMultilevel"/>
    <w:tmpl w:val="347E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9B6729"/>
    <w:multiLevelType w:val="multilevel"/>
    <w:tmpl w:val="D05A9CC6"/>
    <w:name w:val="WW8Num193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rFonts w:hint="default"/>
        <w:b w:val="0"/>
        <w:b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  <w:rPr>
        <w:rFonts w:hint="default"/>
      </w:rPr>
    </w:lvl>
  </w:abstractNum>
  <w:abstractNum w:abstractNumId="80" w15:restartNumberingAfterBreak="0">
    <w:nsid w:val="6A2A2C72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81" w15:restartNumberingAfterBreak="0">
    <w:nsid w:val="6C7F1E95"/>
    <w:multiLevelType w:val="multilevel"/>
    <w:tmpl w:val="C446657C"/>
    <w:name w:val="WW8Num30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2" w15:restartNumberingAfterBreak="0">
    <w:nsid w:val="6E130F0D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abstractNum w:abstractNumId="83" w15:restartNumberingAfterBreak="0">
    <w:nsid w:val="74220274"/>
    <w:multiLevelType w:val="hybridMultilevel"/>
    <w:tmpl w:val="C01C9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722934"/>
    <w:multiLevelType w:val="singleLevel"/>
    <w:tmpl w:val="2758A17A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b/>
        <w:bCs/>
      </w:rPr>
    </w:lvl>
  </w:abstractNum>
  <w:num w:numId="1" w16cid:durableId="1937447181">
    <w:abstractNumId w:val="0"/>
  </w:num>
  <w:num w:numId="2" w16cid:durableId="168524637">
    <w:abstractNumId w:val="71"/>
  </w:num>
  <w:num w:numId="3" w16cid:durableId="944070742">
    <w:abstractNumId w:val="78"/>
  </w:num>
  <w:num w:numId="4" w16cid:durableId="1538159552">
    <w:abstractNumId w:val="68"/>
  </w:num>
  <w:num w:numId="5" w16cid:durableId="1210847313">
    <w:abstractNumId w:val="76"/>
  </w:num>
  <w:num w:numId="6" w16cid:durableId="1627732777">
    <w:abstractNumId w:val="72"/>
  </w:num>
  <w:num w:numId="7" w16cid:durableId="252054408">
    <w:abstractNumId w:val="84"/>
  </w:num>
  <w:num w:numId="8" w16cid:durableId="16927124">
    <w:abstractNumId w:val="75"/>
  </w:num>
  <w:num w:numId="9" w16cid:durableId="276761217">
    <w:abstractNumId w:val="73"/>
  </w:num>
  <w:num w:numId="10" w16cid:durableId="1398746405">
    <w:abstractNumId w:val="74"/>
  </w:num>
  <w:num w:numId="11" w16cid:durableId="804661921">
    <w:abstractNumId w:val="80"/>
  </w:num>
  <w:num w:numId="12" w16cid:durableId="2035839152">
    <w:abstractNumId w:val="82"/>
  </w:num>
  <w:num w:numId="13" w16cid:durableId="789741240">
    <w:abstractNumId w:val="8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A9"/>
    <w:rsid w:val="000044C3"/>
    <w:rsid w:val="000234B8"/>
    <w:rsid w:val="000266BA"/>
    <w:rsid w:val="00034C40"/>
    <w:rsid w:val="000361D0"/>
    <w:rsid w:val="00037582"/>
    <w:rsid w:val="00042CEA"/>
    <w:rsid w:val="00050917"/>
    <w:rsid w:val="00055EC6"/>
    <w:rsid w:val="00057053"/>
    <w:rsid w:val="00061271"/>
    <w:rsid w:val="00065C8F"/>
    <w:rsid w:val="00072037"/>
    <w:rsid w:val="00072CE9"/>
    <w:rsid w:val="00081DF2"/>
    <w:rsid w:val="000849DE"/>
    <w:rsid w:val="00096300"/>
    <w:rsid w:val="000A02BA"/>
    <w:rsid w:val="000A59EA"/>
    <w:rsid w:val="000A687B"/>
    <w:rsid w:val="000B1137"/>
    <w:rsid w:val="000B1858"/>
    <w:rsid w:val="000B29E0"/>
    <w:rsid w:val="000B3454"/>
    <w:rsid w:val="000B7FE2"/>
    <w:rsid w:val="000C17DD"/>
    <w:rsid w:val="000C4BDF"/>
    <w:rsid w:val="000C5F37"/>
    <w:rsid w:val="000D09DB"/>
    <w:rsid w:val="000D1014"/>
    <w:rsid w:val="000D55E7"/>
    <w:rsid w:val="000D6C0B"/>
    <w:rsid w:val="000F64F5"/>
    <w:rsid w:val="00110C25"/>
    <w:rsid w:val="00114389"/>
    <w:rsid w:val="00115047"/>
    <w:rsid w:val="00120FD9"/>
    <w:rsid w:val="001223AB"/>
    <w:rsid w:val="00122D6D"/>
    <w:rsid w:val="00123E91"/>
    <w:rsid w:val="00131AC5"/>
    <w:rsid w:val="00135344"/>
    <w:rsid w:val="00141B88"/>
    <w:rsid w:val="00146D83"/>
    <w:rsid w:val="001521BD"/>
    <w:rsid w:val="00153175"/>
    <w:rsid w:val="00156FB7"/>
    <w:rsid w:val="00161DD2"/>
    <w:rsid w:val="00163FAF"/>
    <w:rsid w:val="0016702A"/>
    <w:rsid w:val="001675B2"/>
    <w:rsid w:val="00170C09"/>
    <w:rsid w:val="0017475C"/>
    <w:rsid w:val="0017577D"/>
    <w:rsid w:val="0018308B"/>
    <w:rsid w:val="001A3EB0"/>
    <w:rsid w:val="001A4FEB"/>
    <w:rsid w:val="001B609B"/>
    <w:rsid w:val="001B6B54"/>
    <w:rsid w:val="001C34DA"/>
    <w:rsid w:val="001E3835"/>
    <w:rsid w:val="001E558D"/>
    <w:rsid w:val="002009A8"/>
    <w:rsid w:val="00221C91"/>
    <w:rsid w:val="00227361"/>
    <w:rsid w:val="002538D7"/>
    <w:rsid w:val="0025554B"/>
    <w:rsid w:val="002638F9"/>
    <w:rsid w:val="0026511A"/>
    <w:rsid w:val="00265E63"/>
    <w:rsid w:val="00281E83"/>
    <w:rsid w:val="00285516"/>
    <w:rsid w:val="002922AB"/>
    <w:rsid w:val="00297B39"/>
    <w:rsid w:val="00297F0D"/>
    <w:rsid w:val="002A2F87"/>
    <w:rsid w:val="002C148A"/>
    <w:rsid w:val="002C5615"/>
    <w:rsid w:val="002C778C"/>
    <w:rsid w:val="002D688E"/>
    <w:rsid w:val="002E4AE0"/>
    <w:rsid w:val="002F2403"/>
    <w:rsid w:val="00303313"/>
    <w:rsid w:val="00304E81"/>
    <w:rsid w:val="00305C82"/>
    <w:rsid w:val="00310B79"/>
    <w:rsid w:val="003207E6"/>
    <w:rsid w:val="00320F39"/>
    <w:rsid w:val="003231D4"/>
    <w:rsid w:val="00323C8B"/>
    <w:rsid w:val="0032442F"/>
    <w:rsid w:val="0032738D"/>
    <w:rsid w:val="00330CDE"/>
    <w:rsid w:val="00335516"/>
    <w:rsid w:val="00340CEA"/>
    <w:rsid w:val="00341C24"/>
    <w:rsid w:val="00347024"/>
    <w:rsid w:val="00347075"/>
    <w:rsid w:val="00352537"/>
    <w:rsid w:val="0035455E"/>
    <w:rsid w:val="00354ECD"/>
    <w:rsid w:val="00356CBA"/>
    <w:rsid w:val="00362B23"/>
    <w:rsid w:val="00362F56"/>
    <w:rsid w:val="00363AD2"/>
    <w:rsid w:val="00370C88"/>
    <w:rsid w:val="00372F94"/>
    <w:rsid w:val="00376FF6"/>
    <w:rsid w:val="00381D39"/>
    <w:rsid w:val="003820FC"/>
    <w:rsid w:val="00386C22"/>
    <w:rsid w:val="003871BC"/>
    <w:rsid w:val="00391D99"/>
    <w:rsid w:val="00393D6E"/>
    <w:rsid w:val="003B1C71"/>
    <w:rsid w:val="003B1E9A"/>
    <w:rsid w:val="003B2CED"/>
    <w:rsid w:val="003B4CCA"/>
    <w:rsid w:val="003D01BE"/>
    <w:rsid w:val="003D3F28"/>
    <w:rsid w:val="003D59C6"/>
    <w:rsid w:val="003D6998"/>
    <w:rsid w:val="003D77F8"/>
    <w:rsid w:val="003F72B7"/>
    <w:rsid w:val="00400950"/>
    <w:rsid w:val="00400E06"/>
    <w:rsid w:val="00403278"/>
    <w:rsid w:val="0040519C"/>
    <w:rsid w:val="00405FF0"/>
    <w:rsid w:val="00407F40"/>
    <w:rsid w:val="00411000"/>
    <w:rsid w:val="0041310A"/>
    <w:rsid w:val="0042220F"/>
    <w:rsid w:val="004328DF"/>
    <w:rsid w:val="004345D2"/>
    <w:rsid w:val="00436F71"/>
    <w:rsid w:val="00452034"/>
    <w:rsid w:val="00452277"/>
    <w:rsid w:val="00452DCA"/>
    <w:rsid w:val="00467572"/>
    <w:rsid w:val="00467EC5"/>
    <w:rsid w:val="004707CC"/>
    <w:rsid w:val="004726D3"/>
    <w:rsid w:val="00476A00"/>
    <w:rsid w:val="0048041E"/>
    <w:rsid w:val="004C00AD"/>
    <w:rsid w:val="004C1B25"/>
    <w:rsid w:val="004E406C"/>
    <w:rsid w:val="004E4571"/>
    <w:rsid w:val="004F1AF0"/>
    <w:rsid w:val="004F28D7"/>
    <w:rsid w:val="004F2F4A"/>
    <w:rsid w:val="004F63C2"/>
    <w:rsid w:val="00505737"/>
    <w:rsid w:val="00506F59"/>
    <w:rsid w:val="00511BB6"/>
    <w:rsid w:val="00515923"/>
    <w:rsid w:val="005208EA"/>
    <w:rsid w:val="00522C43"/>
    <w:rsid w:val="0052525E"/>
    <w:rsid w:val="00527323"/>
    <w:rsid w:val="00532B16"/>
    <w:rsid w:val="005356D4"/>
    <w:rsid w:val="0054106C"/>
    <w:rsid w:val="00542CB4"/>
    <w:rsid w:val="0054483D"/>
    <w:rsid w:val="00550416"/>
    <w:rsid w:val="00555BA9"/>
    <w:rsid w:val="00574727"/>
    <w:rsid w:val="00575AFF"/>
    <w:rsid w:val="005814F5"/>
    <w:rsid w:val="00584775"/>
    <w:rsid w:val="00584ACF"/>
    <w:rsid w:val="00587DE3"/>
    <w:rsid w:val="00590D49"/>
    <w:rsid w:val="0059174B"/>
    <w:rsid w:val="00592E57"/>
    <w:rsid w:val="00593B9A"/>
    <w:rsid w:val="00595B3B"/>
    <w:rsid w:val="005977B2"/>
    <w:rsid w:val="005A1824"/>
    <w:rsid w:val="005A26B2"/>
    <w:rsid w:val="005B2F0D"/>
    <w:rsid w:val="005B45FA"/>
    <w:rsid w:val="005C23F6"/>
    <w:rsid w:val="005D4406"/>
    <w:rsid w:val="005D56F7"/>
    <w:rsid w:val="005E05E6"/>
    <w:rsid w:val="005E4A94"/>
    <w:rsid w:val="005F145F"/>
    <w:rsid w:val="0060273C"/>
    <w:rsid w:val="00602B81"/>
    <w:rsid w:val="00603C4D"/>
    <w:rsid w:val="00612FA9"/>
    <w:rsid w:val="00615831"/>
    <w:rsid w:val="00615F28"/>
    <w:rsid w:val="0062421B"/>
    <w:rsid w:val="00625858"/>
    <w:rsid w:val="00625D76"/>
    <w:rsid w:val="0062612B"/>
    <w:rsid w:val="006345D3"/>
    <w:rsid w:val="00634910"/>
    <w:rsid w:val="006448C1"/>
    <w:rsid w:val="00652072"/>
    <w:rsid w:val="00657C28"/>
    <w:rsid w:val="00664EF5"/>
    <w:rsid w:val="00667A2F"/>
    <w:rsid w:val="00672043"/>
    <w:rsid w:val="006737FE"/>
    <w:rsid w:val="006738F7"/>
    <w:rsid w:val="00677B18"/>
    <w:rsid w:val="00685FFA"/>
    <w:rsid w:val="006862AB"/>
    <w:rsid w:val="006916ED"/>
    <w:rsid w:val="00691F7D"/>
    <w:rsid w:val="006929EB"/>
    <w:rsid w:val="00694266"/>
    <w:rsid w:val="00697B54"/>
    <w:rsid w:val="006A73EF"/>
    <w:rsid w:val="006C15C6"/>
    <w:rsid w:val="006C51C4"/>
    <w:rsid w:val="006C702D"/>
    <w:rsid w:val="006D16B7"/>
    <w:rsid w:val="006D4903"/>
    <w:rsid w:val="006D4E67"/>
    <w:rsid w:val="006D7281"/>
    <w:rsid w:val="006D7ABB"/>
    <w:rsid w:val="006E198E"/>
    <w:rsid w:val="006E3BC9"/>
    <w:rsid w:val="0070178F"/>
    <w:rsid w:val="00704703"/>
    <w:rsid w:val="00716887"/>
    <w:rsid w:val="007216AE"/>
    <w:rsid w:val="0073086E"/>
    <w:rsid w:val="00732C73"/>
    <w:rsid w:val="00733830"/>
    <w:rsid w:val="00733C36"/>
    <w:rsid w:val="00745B4D"/>
    <w:rsid w:val="0075114F"/>
    <w:rsid w:val="00751D7B"/>
    <w:rsid w:val="00753B6D"/>
    <w:rsid w:val="00761472"/>
    <w:rsid w:val="00765378"/>
    <w:rsid w:val="00765A15"/>
    <w:rsid w:val="007678EC"/>
    <w:rsid w:val="007737E9"/>
    <w:rsid w:val="00774AAA"/>
    <w:rsid w:val="007773C1"/>
    <w:rsid w:val="00780D5A"/>
    <w:rsid w:val="00790828"/>
    <w:rsid w:val="00791844"/>
    <w:rsid w:val="00792BED"/>
    <w:rsid w:val="007940AD"/>
    <w:rsid w:val="007A4614"/>
    <w:rsid w:val="007A5A69"/>
    <w:rsid w:val="007A74A6"/>
    <w:rsid w:val="007B5D0C"/>
    <w:rsid w:val="007B5F39"/>
    <w:rsid w:val="007C18C3"/>
    <w:rsid w:val="007C44E0"/>
    <w:rsid w:val="007E2486"/>
    <w:rsid w:val="007E2CF8"/>
    <w:rsid w:val="008110F5"/>
    <w:rsid w:val="00811CB4"/>
    <w:rsid w:val="00812E44"/>
    <w:rsid w:val="0081306F"/>
    <w:rsid w:val="00826935"/>
    <w:rsid w:val="0083200B"/>
    <w:rsid w:val="0083450D"/>
    <w:rsid w:val="00853A0F"/>
    <w:rsid w:val="00854231"/>
    <w:rsid w:val="008561F9"/>
    <w:rsid w:val="008656E5"/>
    <w:rsid w:val="0087212E"/>
    <w:rsid w:val="0087557C"/>
    <w:rsid w:val="00877096"/>
    <w:rsid w:val="008770E4"/>
    <w:rsid w:val="00885DC6"/>
    <w:rsid w:val="008862BC"/>
    <w:rsid w:val="00891CF6"/>
    <w:rsid w:val="008A6136"/>
    <w:rsid w:val="008C1A67"/>
    <w:rsid w:val="008C2528"/>
    <w:rsid w:val="008C3303"/>
    <w:rsid w:val="008D7AB5"/>
    <w:rsid w:val="008E062A"/>
    <w:rsid w:val="008E6A7D"/>
    <w:rsid w:val="008E6CA4"/>
    <w:rsid w:val="008E7261"/>
    <w:rsid w:val="008F00A4"/>
    <w:rsid w:val="008F70A3"/>
    <w:rsid w:val="009031BF"/>
    <w:rsid w:val="00907154"/>
    <w:rsid w:val="009147EC"/>
    <w:rsid w:val="00915BBA"/>
    <w:rsid w:val="009161E3"/>
    <w:rsid w:val="009263F5"/>
    <w:rsid w:val="00927D31"/>
    <w:rsid w:val="00941BCB"/>
    <w:rsid w:val="00941D00"/>
    <w:rsid w:val="00943C0D"/>
    <w:rsid w:val="00945495"/>
    <w:rsid w:val="00951475"/>
    <w:rsid w:val="0095711A"/>
    <w:rsid w:val="00957760"/>
    <w:rsid w:val="0095786E"/>
    <w:rsid w:val="0096027A"/>
    <w:rsid w:val="009712A9"/>
    <w:rsid w:val="0097468E"/>
    <w:rsid w:val="009866FC"/>
    <w:rsid w:val="00986A4C"/>
    <w:rsid w:val="009876F9"/>
    <w:rsid w:val="00990DFB"/>
    <w:rsid w:val="0099267E"/>
    <w:rsid w:val="00997B00"/>
    <w:rsid w:val="009A42BF"/>
    <w:rsid w:val="009A530C"/>
    <w:rsid w:val="009B25B0"/>
    <w:rsid w:val="009B78FA"/>
    <w:rsid w:val="009B7C96"/>
    <w:rsid w:val="009D68CA"/>
    <w:rsid w:val="009D6D15"/>
    <w:rsid w:val="009E2111"/>
    <w:rsid w:val="009E2750"/>
    <w:rsid w:val="009E4E96"/>
    <w:rsid w:val="009E56CC"/>
    <w:rsid w:val="009E7656"/>
    <w:rsid w:val="009F34B2"/>
    <w:rsid w:val="009F769D"/>
    <w:rsid w:val="00A02175"/>
    <w:rsid w:val="00A03158"/>
    <w:rsid w:val="00A04C19"/>
    <w:rsid w:val="00A15DA5"/>
    <w:rsid w:val="00A3509E"/>
    <w:rsid w:val="00A36E30"/>
    <w:rsid w:val="00A4133F"/>
    <w:rsid w:val="00A43E4F"/>
    <w:rsid w:val="00A43F6A"/>
    <w:rsid w:val="00A44BCB"/>
    <w:rsid w:val="00A52199"/>
    <w:rsid w:val="00A5406D"/>
    <w:rsid w:val="00A62360"/>
    <w:rsid w:val="00A63519"/>
    <w:rsid w:val="00A650DD"/>
    <w:rsid w:val="00A665CC"/>
    <w:rsid w:val="00A80CCD"/>
    <w:rsid w:val="00A81146"/>
    <w:rsid w:val="00A81DE8"/>
    <w:rsid w:val="00A9449C"/>
    <w:rsid w:val="00A97A33"/>
    <w:rsid w:val="00AA20DA"/>
    <w:rsid w:val="00AA438A"/>
    <w:rsid w:val="00AA5C05"/>
    <w:rsid w:val="00AD0A1E"/>
    <w:rsid w:val="00AD2129"/>
    <w:rsid w:val="00AD4549"/>
    <w:rsid w:val="00AE0585"/>
    <w:rsid w:val="00AF3261"/>
    <w:rsid w:val="00AF3574"/>
    <w:rsid w:val="00AF3AE5"/>
    <w:rsid w:val="00AF4846"/>
    <w:rsid w:val="00AF543B"/>
    <w:rsid w:val="00AF7151"/>
    <w:rsid w:val="00AF7BE1"/>
    <w:rsid w:val="00B0117A"/>
    <w:rsid w:val="00B0154D"/>
    <w:rsid w:val="00B02968"/>
    <w:rsid w:val="00B04405"/>
    <w:rsid w:val="00B07B05"/>
    <w:rsid w:val="00B137E0"/>
    <w:rsid w:val="00B1664D"/>
    <w:rsid w:val="00B22876"/>
    <w:rsid w:val="00B3423B"/>
    <w:rsid w:val="00B351AB"/>
    <w:rsid w:val="00B36757"/>
    <w:rsid w:val="00B369FD"/>
    <w:rsid w:val="00B44CF4"/>
    <w:rsid w:val="00B45634"/>
    <w:rsid w:val="00B530DD"/>
    <w:rsid w:val="00B55C0F"/>
    <w:rsid w:val="00B627C2"/>
    <w:rsid w:val="00B644BA"/>
    <w:rsid w:val="00B754C3"/>
    <w:rsid w:val="00B8344B"/>
    <w:rsid w:val="00B874FC"/>
    <w:rsid w:val="00B96C4E"/>
    <w:rsid w:val="00B96E52"/>
    <w:rsid w:val="00BA0660"/>
    <w:rsid w:val="00BA288E"/>
    <w:rsid w:val="00BA2DF7"/>
    <w:rsid w:val="00BA7D63"/>
    <w:rsid w:val="00BB1400"/>
    <w:rsid w:val="00BB26E9"/>
    <w:rsid w:val="00BB65DD"/>
    <w:rsid w:val="00BC0B10"/>
    <w:rsid w:val="00BC15B4"/>
    <w:rsid w:val="00BD0955"/>
    <w:rsid w:val="00BD2AA8"/>
    <w:rsid w:val="00BD7713"/>
    <w:rsid w:val="00BE0457"/>
    <w:rsid w:val="00BE2686"/>
    <w:rsid w:val="00BE456D"/>
    <w:rsid w:val="00BF4EC2"/>
    <w:rsid w:val="00BF5CAF"/>
    <w:rsid w:val="00C00578"/>
    <w:rsid w:val="00C01492"/>
    <w:rsid w:val="00C14ED3"/>
    <w:rsid w:val="00C16ED6"/>
    <w:rsid w:val="00C205F5"/>
    <w:rsid w:val="00C24D94"/>
    <w:rsid w:val="00C250DF"/>
    <w:rsid w:val="00C446DC"/>
    <w:rsid w:val="00C44B8B"/>
    <w:rsid w:val="00C52771"/>
    <w:rsid w:val="00C561A4"/>
    <w:rsid w:val="00C57A84"/>
    <w:rsid w:val="00C67AD3"/>
    <w:rsid w:val="00C75769"/>
    <w:rsid w:val="00C75CAF"/>
    <w:rsid w:val="00C82B95"/>
    <w:rsid w:val="00C8716C"/>
    <w:rsid w:val="00C87ECC"/>
    <w:rsid w:val="00C90FFE"/>
    <w:rsid w:val="00C914C0"/>
    <w:rsid w:val="00C953FD"/>
    <w:rsid w:val="00C95E98"/>
    <w:rsid w:val="00C979EE"/>
    <w:rsid w:val="00C97BCF"/>
    <w:rsid w:val="00CA13FC"/>
    <w:rsid w:val="00CA3FC6"/>
    <w:rsid w:val="00CA4BDB"/>
    <w:rsid w:val="00CA5E46"/>
    <w:rsid w:val="00CB1832"/>
    <w:rsid w:val="00CB33E6"/>
    <w:rsid w:val="00CB3FA1"/>
    <w:rsid w:val="00CB7A63"/>
    <w:rsid w:val="00CC5768"/>
    <w:rsid w:val="00CC5A9C"/>
    <w:rsid w:val="00CD05CE"/>
    <w:rsid w:val="00CD11CE"/>
    <w:rsid w:val="00CE16B4"/>
    <w:rsid w:val="00CF5546"/>
    <w:rsid w:val="00CF577F"/>
    <w:rsid w:val="00CF70E0"/>
    <w:rsid w:val="00D01BA2"/>
    <w:rsid w:val="00D127C6"/>
    <w:rsid w:val="00D2360D"/>
    <w:rsid w:val="00D413E5"/>
    <w:rsid w:val="00D4726E"/>
    <w:rsid w:val="00D517E0"/>
    <w:rsid w:val="00D56749"/>
    <w:rsid w:val="00D61749"/>
    <w:rsid w:val="00D61FE9"/>
    <w:rsid w:val="00D70AE8"/>
    <w:rsid w:val="00D75387"/>
    <w:rsid w:val="00D808D8"/>
    <w:rsid w:val="00D875BF"/>
    <w:rsid w:val="00D937B0"/>
    <w:rsid w:val="00D9665A"/>
    <w:rsid w:val="00DA2BA8"/>
    <w:rsid w:val="00DA2E07"/>
    <w:rsid w:val="00DB164C"/>
    <w:rsid w:val="00DB5E2D"/>
    <w:rsid w:val="00DB6EBD"/>
    <w:rsid w:val="00DC18F4"/>
    <w:rsid w:val="00DC3611"/>
    <w:rsid w:val="00DE1292"/>
    <w:rsid w:val="00DF48E6"/>
    <w:rsid w:val="00DF7FC9"/>
    <w:rsid w:val="00E01ABD"/>
    <w:rsid w:val="00E0265A"/>
    <w:rsid w:val="00E04054"/>
    <w:rsid w:val="00E0584E"/>
    <w:rsid w:val="00E062AB"/>
    <w:rsid w:val="00E07236"/>
    <w:rsid w:val="00E11845"/>
    <w:rsid w:val="00E14F38"/>
    <w:rsid w:val="00E26E53"/>
    <w:rsid w:val="00E30192"/>
    <w:rsid w:val="00E408ED"/>
    <w:rsid w:val="00E500F1"/>
    <w:rsid w:val="00E66CCB"/>
    <w:rsid w:val="00E67BBD"/>
    <w:rsid w:val="00E85E9A"/>
    <w:rsid w:val="00E90322"/>
    <w:rsid w:val="00E9238B"/>
    <w:rsid w:val="00E935A0"/>
    <w:rsid w:val="00EA7280"/>
    <w:rsid w:val="00EB510F"/>
    <w:rsid w:val="00EE1635"/>
    <w:rsid w:val="00EE4607"/>
    <w:rsid w:val="00EF299D"/>
    <w:rsid w:val="00EF3C8F"/>
    <w:rsid w:val="00F14778"/>
    <w:rsid w:val="00F155B0"/>
    <w:rsid w:val="00F2020F"/>
    <w:rsid w:val="00F21B3B"/>
    <w:rsid w:val="00F303B1"/>
    <w:rsid w:val="00F42FD6"/>
    <w:rsid w:val="00F434E6"/>
    <w:rsid w:val="00F47EBB"/>
    <w:rsid w:val="00F52474"/>
    <w:rsid w:val="00F77E9C"/>
    <w:rsid w:val="00F82548"/>
    <w:rsid w:val="00F860CB"/>
    <w:rsid w:val="00F910B3"/>
    <w:rsid w:val="00FB0F22"/>
    <w:rsid w:val="00FB7E4F"/>
    <w:rsid w:val="00FC1932"/>
    <w:rsid w:val="00FC2774"/>
    <w:rsid w:val="00FD020A"/>
    <w:rsid w:val="00FD62E2"/>
    <w:rsid w:val="00FE0D1C"/>
    <w:rsid w:val="00FE1A03"/>
    <w:rsid w:val="00FE4223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050B40"/>
  <w15:docId w15:val="{862D1395-75D2-4514-9BCF-F601446C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BA9"/>
    <w:pPr>
      <w:suppressAutoHyphens/>
      <w:spacing w:line="252" w:lineRule="auto"/>
    </w:pPr>
    <w:rPr>
      <w:rFonts w:ascii="Calibri" w:eastAsia="Calibri" w:hAnsi="Calibri" w:cs="font260"/>
      <w:kern w:val="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55BA9"/>
    <w:pPr>
      <w:ind w:left="720"/>
      <w:contextualSpacing/>
    </w:pPr>
  </w:style>
  <w:style w:type="paragraph" w:customStyle="1" w:styleId="Default">
    <w:name w:val="Default"/>
    <w:rsid w:val="00555BA9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E96"/>
    <w:rPr>
      <w:rFonts w:ascii="Segoe UI" w:eastAsia="Calibri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634"/>
    <w:rPr>
      <w:rFonts w:ascii="Calibri" w:eastAsia="Calibri" w:hAnsi="Calibri" w:cs="font260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634"/>
    <w:rPr>
      <w:rFonts w:ascii="Calibri" w:eastAsia="Calibri" w:hAnsi="Calibri" w:cs="font260"/>
      <w:b/>
      <w:bCs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2AB"/>
    <w:rPr>
      <w:rFonts w:ascii="Calibri" w:eastAsia="Calibri" w:hAnsi="Calibri" w:cs="font260"/>
      <w:kern w:val="1"/>
    </w:rPr>
  </w:style>
  <w:style w:type="paragraph" w:styleId="Stopka">
    <w:name w:val="footer"/>
    <w:basedOn w:val="Normalny"/>
    <w:link w:val="StopkaZnak"/>
    <w:uiPriority w:val="99"/>
    <w:unhideWhenUsed/>
    <w:rsid w:val="0029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2AB"/>
    <w:rPr>
      <w:rFonts w:ascii="Calibri" w:eastAsia="Calibri" w:hAnsi="Calibri" w:cs="font260"/>
      <w:kern w:val="1"/>
    </w:rPr>
  </w:style>
  <w:style w:type="paragraph" w:customStyle="1" w:styleId="Akapitzlist2">
    <w:name w:val="Akapit z listą2"/>
    <w:basedOn w:val="Normalny"/>
    <w:rsid w:val="00335516"/>
    <w:pPr>
      <w:ind w:left="720"/>
      <w:contextualSpacing/>
    </w:pPr>
    <w:rPr>
      <w:rFonts w:cs="font327"/>
      <w:lang w:eastAsia="zh-CN"/>
    </w:rPr>
  </w:style>
  <w:style w:type="paragraph" w:styleId="Akapitzlist">
    <w:name w:val="List Paragraph"/>
    <w:basedOn w:val="Normalny"/>
    <w:uiPriority w:val="34"/>
    <w:qFormat/>
    <w:rsid w:val="00CB1832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</w:rPr>
  </w:style>
  <w:style w:type="paragraph" w:styleId="Poprawka">
    <w:name w:val="Revision"/>
    <w:hidden/>
    <w:uiPriority w:val="99"/>
    <w:semiHidden/>
    <w:rsid w:val="00780D5A"/>
    <w:pPr>
      <w:spacing w:after="0" w:line="240" w:lineRule="auto"/>
    </w:pPr>
    <w:rPr>
      <w:rFonts w:ascii="Calibri" w:eastAsia="Calibri" w:hAnsi="Calibri" w:cs="font260"/>
      <w:kern w:val="1"/>
    </w:rPr>
  </w:style>
  <w:style w:type="character" w:styleId="Hipercze">
    <w:name w:val="Hyperlink"/>
    <w:basedOn w:val="Domylnaczcionkaakapitu"/>
    <w:uiPriority w:val="99"/>
    <w:unhideWhenUsed/>
    <w:rsid w:val="0059174B"/>
    <w:rPr>
      <w:color w:val="0563C1" w:themeColor="hyperlink"/>
      <w:u w:val="single"/>
    </w:rPr>
  </w:style>
  <w:style w:type="paragraph" w:styleId="Bezodstpw">
    <w:name w:val="No Spacing"/>
    <w:qFormat/>
    <w:rsid w:val="00285516"/>
    <w:pPr>
      <w:spacing w:after="0" w:line="240" w:lineRule="auto"/>
    </w:pPr>
    <w:rPr>
      <w:rFonts w:cs="Calibri"/>
      <w:color w:val="00000A"/>
    </w:rPr>
  </w:style>
  <w:style w:type="paragraph" w:customStyle="1" w:styleId="Teksttreci">
    <w:name w:val="Tekst treści"/>
    <w:basedOn w:val="Normalny"/>
    <w:rsid w:val="00F910B3"/>
    <w:pPr>
      <w:shd w:val="clear" w:color="auto" w:fill="FFFFFF"/>
      <w:suppressAutoHyphens w:val="0"/>
      <w:spacing w:before="240" w:after="240" w:line="0" w:lineRule="atLeast"/>
      <w:jc w:val="center"/>
    </w:pPr>
    <w:rPr>
      <w:rFonts w:ascii="Arial Narrow" w:eastAsia="Arial Narrow" w:hAnsi="Arial Narrow" w:cs="Arial Narrow"/>
      <w:kern w:val="0"/>
      <w:sz w:val="13"/>
      <w:szCs w:val="1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8716C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FA37-C479-449F-A7CA-E3457F0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Zbigniew Sanowski</cp:lastModifiedBy>
  <cp:revision>2</cp:revision>
  <cp:lastPrinted>2019-12-05T08:42:00Z</cp:lastPrinted>
  <dcterms:created xsi:type="dcterms:W3CDTF">2022-05-04T12:01:00Z</dcterms:created>
  <dcterms:modified xsi:type="dcterms:W3CDTF">2022-05-04T12:01:00Z</dcterms:modified>
</cp:coreProperties>
</file>